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047893" w14:textId="1C9765C3" w:rsidR="001A174C" w:rsidRDefault="00A34F13" w:rsidP="0008799E">
      <w:pPr>
        <w:jc w:val="right"/>
        <w:rPr>
          <w:rFonts w:ascii="Calibri" w:hAnsi="Calibri" w:cs="Calibri"/>
          <w:b/>
          <w:bCs/>
          <w:sz w:val="28"/>
          <w:szCs w:val="28"/>
        </w:rPr>
      </w:pPr>
      <w:r w:rsidRPr="00A34F13">
        <w:rPr>
          <w:rFonts w:ascii="Calibri" w:hAnsi="Calibri" w:cs="Calibri"/>
          <w:b/>
          <w:bCs/>
          <w:sz w:val="28"/>
          <w:szCs w:val="28"/>
        </w:rPr>
        <w:t>Załącznik nr 2 do SWZ – Opis przedmiotu zamówienia</w:t>
      </w:r>
    </w:p>
    <w:p w14:paraId="4A76C84C" w14:textId="64F3EE97" w:rsidR="00A34F13" w:rsidRDefault="00A34F13" w:rsidP="0008799E">
      <w:pPr>
        <w:jc w:val="right"/>
        <w:rPr>
          <w:rFonts w:ascii="Calibri" w:hAnsi="Calibri" w:cs="Calibri"/>
          <w:b/>
          <w:bCs/>
          <w:color w:val="215E99" w:themeColor="text2" w:themeTint="BF"/>
        </w:rPr>
      </w:pPr>
      <w:r w:rsidRPr="00A34F13">
        <w:rPr>
          <w:rFonts w:ascii="Calibri" w:hAnsi="Calibri" w:cs="Calibri"/>
          <w:b/>
          <w:bCs/>
          <w:color w:val="215E99" w:themeColor="text2" w:themeTint="BF"/>
        </w:rPr>
        <w:t>ZP/60/Sp./2025</w:t>
      </w:r>
    </w:p>
    <w:p w14:paraId="79E23D38" w14:textId="39C2158F" w:rsidR="00A34F13" w:rsidRPr="00A34F13" w:rsidRDefault="00A34F13" w:rsidP="00A34F13">
      <w:pPr>
        <w:rPr>
          <w:rFonts w:ascii="Calibri" w:hAnsi="Calibri" w:cs="Calibri"/>
          <w:b/>
          <w:bCs/>
          <w:color w:val="000000" w:themeColor="text1"/>
        </w:rPr>
      </w:pPr>
      <w:r w:rsidRPr="00A34F13">
        <w:rPr>
          <w:rFonts w:ascii="Calibri" w:hAnsi="Calibri" w:cs="Calibri"/>
          <w:b/>
          <w:bCs/>
          <w:color w:val="000000" w:themeColor="text1"/>
        </w:rPr>
        <w:t xml:space="preserve">„Cyfrowa transformacja tomaszowskiego centrum zdrowia – nowoczesne technologie dla bezpieczeństwa i lepszej obsługi pacjentów - </w:t>
      </w:r>
      <w:r w:rsidRPr="00A34F13">
        <w:rPr>
          <w:rFonts w:ascii="Calibri" w:hAnsi="Calibri" w:cs="Calibri"/>
          <w:b/>
          <w:bCs/>
          <w:i/>
          <w:iCs/>
          <w:color w:val="000000" w:themeColor="text1"/>
        </w:rPr>
        <w:t xml:space="preserve">wdrożenie rozwiązań </w:t>
      </w:r>
      <w:proofErr w:type="spellStart"/>
      <w:r w:rsidRPr="00A34F13">
        <w:rPr>
          <w:rFonts w:ascii="Calibri" w:hAnsi="Calibri" w:cs="Calibri"/>
          <w:b/>
          <w:bCs/>
          <w:i/>
          <w:iCs/>
          <w:color w:val="000000" w:themeColor="text1"/>
        </w:rPr>
        <w:t>ai</w:t>
      </w:r>
      <w:proofErr w:type="spellEnd"/>
      <w:r w:rsidRPr="00A34F13">
        <w:rPr>
          <w:rFonts w:ascii="Calibri" w:hAnsi="Calibri" w:cs="Calibri"/>
          <w:b/>
          <w:bCs/>
          <w:i/>
          <w:iCs/>
          <w:color w:val="000000" w:themeColor="text1"/>
        </w:rPr>
        <w:t xml:space="preserve"> i podłączenie do centralnego repozytorium danych medycznych</w:t>
      </w:r>
      <w:r w:rsidRPr="00A34F13">
        <w:rPr>
          <w:rFonts w:ascii="Calibri" w:hAnsi="Calibri" w:cs="Calibri"/>
          <w:b/>
          <w:bCs/>
          <w:color w:val="000000" w:themeColor="text1"/>
        </w:rPr>
        <w:t>”</w:t>
      </w:r>
    </w:p>
    <w:p w14:paraId="4F44B883" w14:textId="17FCBE31" w:rsidR="009E3304" w:rsidRDefault="001A174C" w:rsidP="009E3304">
      <w:pPr>
        <w:jc w:val="center"/>
      </w:pPr>
      <w:r w:rsidRPr="00187CA8">
        <w:rPr>
          <w:rFonts w:ascii="Calibri" w:eastAsia="Aptos Display" w:hAnsi="Calibri" w:cs="Calibri"/>
          <w:color w:val="0F4761" w:themeColor="accent1" w:themeShade="BF"/>
          <w:sz w:val="22"/>
          <w:szCs w:val="22"/>
        </w:rPr>
        <w:t xml:space="preserve"> </w:t>
      </w:r>
      <w:r w:rsidR="009E3304">
        <w:t xml:space="preserve">Rozbudowa/Dostosowanie systemu radiologicznego PACS/RIS do wersji VNA/RIS i wzbogacenie systemu o system sztucznej inteligencji umożliwiającej szybsze opisywanie badań, w tym integracja z platformą usług inteligentnych. </w:t>
      </w:r>
    </w:p>
    <w:p w14:paraId="15926D2E" w14:textId="1A674F76" w:rsidR="001A174C" w:rsidRPr="00187CA8" w:rsidRDefault="001A174C" w:rsidP="001A174C">
      <w:pPr>
        <w:spacing w:line="257" w:lineRule="auto"/>
        <w:rPr>
          <w:rFonts w:ascii="Calibri" w:hAnsi="Calibri" w:cs="Calibri"/>
          <w:sz w:val="22"/>
          <w:szCs w:val="22"/>
        </w:rPr>
      </w:pPr>
    </w:p>
    <w:p w14:paraId="1ADA79DA" w14:textId="53D8D1BA" w:rsidR="00C32740" w:rsidRDefault="00863E9E" w:rsidP="0008799E">
      <w:pPr>
        <w:pStyle w:val="Nagwek1"/>
        <w:numPr>
          <w:ilvl w:val="0"/>
          <w:numId w:val="31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Wstęp</w:t>
      </w:r>
      <w:r w:rsidR="00C32740">
        <w:rPr>
          <w:rFonts w:ascii="Calibri" w:hAnsi="Calibri" w:cs="Calibri"/>
          <w:sz w:val="28"/>
          <w:szCs w:val="28"/>
        </w:rPr>
        <w:t>:</w:t>
      </w:r>
    </w:p>
    <w:p w14:paraId="2770416A" w14:textId="77777777" w:rsidR="00C32740" w:rsidRDefault="00C32740" w:rsidP="00C32740">
      <w:r>
        <w:t>Zamawiający oczekuje rozbudowy/dostosowanie posiadanego systemu PACS/RIS o następujące moduły i funkcjonalności:</w:t>
      </w:r>
    </w:p>
    <w:p w14:paraId="188A3A7B" w14:textId="77777777" w:rsidR="00C32740" w:rsidRDefault="00C32740" w:rsidP="00C32740">
      <w:pPr>
        <w:numPr>
          <w:ilvl w:val="0"/>
          <w:numId w:val="33"/>
        </w:numPr>
        <w:autoSpaceDN/>
        <w:spacing w:after="0" w:line="240" w:lineRule="auto"/>
      </w:pPr>
      <w:r>
        <w:t>rozbudowa/dostosowanie systemu PACS do systemu VNA</w:t>
      </w:r>
    </w:p>
    <w:p w14:paraId="09F2324A" w14:textId="77777777" w:rsidR="00C32740" w:rsidRDefault="00C32740" w:rsidP="00C32740">
      <w:pPr>
        <w:numPr>
          <w:ilvl w:val="0"/>
          <w:numId w:val="33"/>
        </w:numPr>
        <w:autoSpaceDN/>
        <w:spacing w:after="0" w:line="240" w:lineRule="auto"/>
      </w:pPr>
      <w:r>
        <w:t>rozbudowa/dostosowanie systemu PACS o moduł inwentaryzacji dawki promieniowania</w:t>
      </w:r>
    </w:p>
    <w:p w14:paraId="2B7FFDCD" w14:textId="77777777" w:rsidR="00C32740" w:rsidRDefault="00C32740" w:rsidP="00C32740">
      <w:pPr>
        <w:numPr>
          <w:ilvl w:val="0"/>
          <w:numId w:val="33"/>
        </w:numPr>
        <w:autoSpaceDN/>
        <w:spacing w:after="0" w:line="240" w:lineRule="auto"/>
      </w:pPr>
      <w:r>
        <w:t xml:space="preserve">rozbudowa/dostosowanie systemu PACS o moduł przeglądarki badań DICOM dla radiologa z funkcją 3D </w:t>
      </w:r>
    </w:p>
    <w:p w14:paraId="68386ECC" w14:textId="77777777" w:rsidR="00C32740" w:rsidRDefault="00C32740" w:rsidP="00C32740">
      <w:pPr>
        <w:numPr>
          <w:ilvl w:val="0"/>
          <w:numId w:val="33"/>
        </w:numPr>
        <w:autoSpaceDN/>
        <w:spacing w:after="0" w:line="240" w:lineRule="auto"/>
      </w:pPr>
      <w:r>
        <w:t>rozbudowa/dostosowanie systemu RIS do nowych mechanizmów bezpieczeństwa i funkcjonalności określonych poniżej</w:t>
      </w:r>
    </w:p>
    <w:p w14:paraId="57FF7355" w14:textId="4EB77B32" w:rsidR="00C32740" w:rsidRDefault="00C32740" w:rsidP="00C32740">
      <w:pPr>
        <w:numPr>
          <w:ilvl w:val="0"/>
          <w:numId w:val="33"/>
        </w:numPr>
        <w:autoSpaceDN/>
        <w:spacing w:after="0" w:line="240" w:lineRule="auto"/>
      </w:pPr>
      <w:r>
        <w:t xml:space="preserve">rozbudowa/dostosowanie systemu RIS o moduł opisowy wykorzystujący mechanizmy LLM </w:t>
      </w:r>
      <w:r w:rsidR="00A32873">
        <w:t>pozwalające</w:t>
      </w:r>
      <w:r>
        <w:t xml:space="preserve"> na szybsze opisywanie badań</w:t>
      </w:r>
    </w:p>
    <w:p w14:paraId="7DF85AF1" w14:textId="77777777" w:rsidR="00C32740" w:rsidRDefault="00C32740" w:rsidP="00C32740">
      <w:pPr>
        <w:numPr>
          <w:ilvl w:val="0"/>
          <w:numId w:val="33"/>
        </w:numPr>
        <w:autoSpaceDN/>
        <w:spacing w:after="0" w:line="240" w:lineRule="auto"/>
      </w:pPr>
      <w:r>
        <w:t xml:space="preserve">rozbudowa/dostosowanie systemu RIS o moduł </w:t>
      </w:r>
      <w:proofErr w:type="spellStart"/>
      <w:r>
        <w:t>teleradiologiczny</w:t>
      </w:r>
      <w:proofErr w:type="spellEnd"/>
      <w:r>
        <w:t xml:space="preserve"> umożliwiający szpitalnym radiologom bezpieczne zdalne opisywanie badań</w:t>
      </w:r>
    </w:p>
    <w:p w14:paraId="3BC5D24D" w14:textId="77777777" w:rsidR="00C32740" w:rsidRDefault="00C32740" w:rsidP="00C32740">
      <w:pPr>
        <w:numPr>
          <w:ilvl w:val="0"/>
          <w:numId w:val="33"/>
        </w:numPr>
        <w:autoSpaceDN/>
        <w:spacing w:after="0" w:line="240" w:lineRule="auto"/>
      </w:pPr>
      <w:r>
        <w:t>rozbudowa/dostosowanie PACS/RIS o platformę udostępniania wyników radiologicznych dla pacjentów</w:t>
      </w:r>
    </w:p>
    <w:p w14:paraId="2F21AC77" w14:textId="77777777" w:rsidR="00C32740" w:rsidRDefault="00C32740" w:rsidP="00C32740">
      <w:pPr>
        <w:numPr>
          <w:ilvl w:val="0"/>
          <w:numId w:val="33"/>
        </w:numPr>
        <w:autoSpaceDN/>
        <w:spacing w:after="0" w:line="240" w:lineRule="auto"/>
      </w:pPr>
      <w:r>
        <w:t>podłączenie systemów VNA/RIS do PUI (Platformy Usług Inteligentnych)</w:t>
      </w:r>
    </w:p>
    <w:p w14:paraId="39E21890" w14:textId="77777777" w:rsidR="00C32740" w:rsidRDefault="00C32740" w:rsidP="00C32740">
      <w:pPr>
        <w:numPr>
          <w:ilvl w:val="0"/>
          <w:numId w:val="33"/>
        </w:numPr>
        <w:autoSpaceDN/>
        <w:spacing w:after="0" w:line="240" w:lineRule="auto"/>
      </w:pPr>
      <w:r>
        <w:t>instalację systemów na platformie sprzętowej Zamawiającego</w:t>
      </w:r>
    </w:p>
    <w:p w14:paraId="68EFF779" w14:textId="010AE4F9" w:rsidR="00300DB4" w:rsidRDefault="00300DB4" w:rsidP="00C32740">
      <w:pPr>
        <w:numPr>
          <w:ilvl w:val="0"/>
          <w:numId w:val="33"/>
        </w:numPr>
        <w:autoSpaceDN/>
        <w:spacing w:after="0" w:line="240" w:lineRule="auto"/>
      </w:pPr>
      <w:r>
        <w:t>jeśli wymagana migracja danych (wszystkich modułów i zdjęć DICOM) do oferowanego systemu</w:t>
      </w:r>
    </w:p>
    <w:p w14:paraId="31D52328" w14:textId="77777777" w:rsidR="00C32740" w:rsidRDefault="00C32740" w:rsidP="00C32740">
      <w:pPr>
        <w:numPr>
          <w:ilvl w:val="0"/>
          <w:numId w:val="33"/>
        </w:numPr>
        <w:autoSpaceDN/>
        <w:spacing w:after="0" w:line="240" w:lineRule="auto"/>
      </w:pPr>
      <w:r>
        <w:t>wdrożenie rozwiązania w siedzibie Zamawiającego z instruktażem stanowiskowym</w:t>
      </w:r>
    </w:p>
    <w:p w14:paraId="58B27D03" w14:textId="77777777" w:rsidR="00C32740" w:rsidRDefault="00C32740" w:rsidP="00C32740">
      <w:pPr>
        <w:numPr>
          <w:ilvl w:val="0"/>
          <w:numId w:val="33"/>
        </w:numPr>
        <w:autoSpaceDN/>
        <w:spacing w:after="0" w:line="240" w:lineRule="auto"/>
      </w:pPr>
      <w:r>
        <w:t>Wsparcie 36msc na dostarczone rozwiązanie</w:t>
      </w:r>
    </w:p>
    <w:p w14:paraId="2D734605" w14:textId="075AE63B" w:rsidR="001A174C" w:rsidRPr="0089768E" w:rsidRDefault="00863E9E" w:rsidP="0008799E">
      <w:pPr>
        <w:pStyle w:val="Nagwek1"/>
        <w:numPr>
          <w:ilvl w:val="0"/>
          <w:numId w:val="31"/>
        </w:numPr>
        <w:rPr>
          <w:rFonts w:ascii="Calibri" w:hAnsi="Calibri" w:cs="Calibri"/>
          <w:sz w:val="28"/>
          <w:szCs w:val="28"/>
        </w:rPr>
      </w:pPr>
      <w:r>
        <w:rPr>
          <w:rFonts w:ascii="Calibri" w:eastAsia="Aptos Display" w:hAnsi="Calibri" w:cs="Calibri"/>
          <w:sz w:val="28"/>
          <w:szCs w:val="28"/>
        </w:rPr>
        <w:lastRenderedPageBreak/>
        <w:t>Wymagania ogólne:</w:t>
      </w:r>
    </w:p>
    <w:tbl>
      <w:tblPr>
        <w:tblStyle w:val="TableNormal"/>
        <w:tblW w:w="14445" w:type="dxa"/>
        <w:tblLayout w:type="fixed"/>
        <w:tblCellMar>
          <w:left w:w="6" w:type="dxa"/>
          <w:right w:w="6" w:type="dxa"/>
        </w:tblCellMar>
        <w:tblLook w:val="06A0" w:firstRow="1" w:lastRow="0" w:firstColumn="1" w:lastColumn="0" w:noHBand="1" w:noVBand="1"/>
      </w:tblPr>
      <w:tblGrid>
        <w:gridCol w:w="555"/>
        <w:gridCol w:w="9570"/>
        <w:gridCol w:w="2160"/>
        <w:gridCol w:w="2160"/>
      </w:tblGrid>
      <w:tr w:rsidR="00C0676F" w:rsidRPr="00187CA8" w14:paraId="20D06E26" w14:textId="77777777" w:rsidTr="00C0676F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1D1D1" w:themeFill="background2" w:themeFillShade="E6"/>
            <w:tcMar>
              <w:left w:w="108" w:type="dxa"/>
              <w:right w:w="108" w:type="dxa"/>
            </w:tcMar>
          </w:tcPr>
          <w:p w14:paraId="1749C9E9" w14:textId="77777777" w:rsidR="00C0676F" w:rsidRPr="00187CA8" w:rsidRDefault="00C0676F" w:rsidP="00C0676F">
            <w:pPr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7CA8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L.p.</w:t>
            </w:r>
          </w:p>
        </w:tc>
        <w:tc>
          <w:tcPr>
            <w:tcW w:w="957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1D1D1" w:themeFill="background2" w:themeFillShade="E6"/>
            <w:tcMar>
              <w:left w:w="108" w:type="dxa"/>
              <w:right w:w="108" w:type="dxa"/>
            </w:tcMar>
          </w:tcPr>
          <w:p w14:paraId="46D2262D" w14:textId="77777777" w:rsidR="00C0676F" w:rsidRPr="00187CA8" w:rsidRDefault="00C0676F" w:rsidP="00C0676F">
            <w:pPr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7CA8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Wymagane parametry techniczne minimalne </w:t>
            </w:r>
          </w:p>
        </w:tc>
        <w:tc>
          <w:tcPr>
            <w:tcW w:w="216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1D1D1" w:themeFill="background2" w:themeFillShade="E6"/>
          </w:tcPr>
          <w:p w14:paraId="24FD91BE" w14:textId="19739CC2" w:rsidR="00C0676F" w:rsidRPr="00187CA8" w:rsidRDefault="00C0676F" w:rsidP="00C0676F">
            <w:pPr>
              <w:suppressAutoHyphens w:val="0"/>
              <w:autoSpaceDN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t>Wymagana wartość</w:t>
            </w:r>
          </w:p>
        </w:tc>
        <w:tc>
          <w:tcPr>
            <w:tcW w:w="216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1D1D1" w:themeFill="background2" w:themeFillShade="E6"/>
            <w:tcMar>
              <w:left w:w="10" w:type="dxa"/>
              <w:right w:w="10" w:type="dxa"/>
            </w:tcMar>
          </w:tcPr>
          <w:p w14:paraId="070F54A8" w14:textId="46FE4DDA" w:rsidR="00C0676F" w:rsidRPr="00187CA8" w:rsidRDefault="00C0676F" w:rsidP="00C0676F">
            <w:pPr>
              <w:suppressAutoHyphens w:val="0"/>
              <w:autoSpaceDN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7CA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Oferowane parametry       </w:t>
            </w:r>
          </w:p>
          <w:p w14:paraId="722F6F5E" w14:textId="77777777" w:rsidR="00C0676F" w:rsidRPr="00187CA8" w:rsidRDefault="00C0676F" w:rsidP="00C0676F">
            <w:pPr>
              <w:suppressAutoHyphens w:val="0"/>
              <w:autoSpaceDN/>
              <w:spacing w:after="0"/>
              <w:jc w:val="center"/>
              <w:rPr>
                <w:rFonts w:ascii="Calibri" w:eastAsia="Times New Roman" w:hAnsi="Calibri" w:cs="Calibri"/>
                <w:b/>
                <w:bCs/>
                <w:noProof/>
                <w:kern w:val="0"/>
                <w:sz w:val="22"/>
                <w:szCs w:val="22"/>
                <w:lang w:eastAsia="pl-PL"/>
              </w:rPr>
            </w:pPr>
            <w:r w:rsidRPr="00187CA8">
              <w:rPr>
                <w:rFonts w:ascii="Calibri" w:hAnsi="Calibri" w:cs="Calibri"/>
                <w:b/>
                <w:bCs/>
                <w:sz w:val="22"/>
                <w:szCs w:val="22"/>
              </w:rPr>
              <w:t>Podać TAK/NIE lub podać parametr jeśli wymagane</w:t>
            </w:r>
          </w:p>
        </w:tc>
      </w:tr>
      <w:tr w:rsidR="00C0676F" w:rsidRPr="00187CA8" w14:paraId="4FCC235A" w14:textId="77777777" w:rsidTr="00C0676F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4729028" w14:textId="1206AB0D" w:rsidR="00C0676F" w:rsidRPr="001D1F99" w:rsidRDefault="00C0676F" w:rsidP="00C0676F">
            <w:pPr>
              <w:pStyle w:val="Akapitzlist"/>
              <w:numPr>
                <w:ilvl w:val="0"/>
                <w:numId w:val="35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6BDF879" w14:textId="08C2261F" w:rsidR="00C0676F" w:rsidRPr="00187CA8" w:rsidRDefault="00C0676F" w:rsidP="00C0676F">
            <w:pPr>
              <w:spacing w:after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t>Zamawiający wymaga, aby system zapewniał mechanizmy autoryzacji oraz skuteczne zabezpieczenia przed nieautoryzowanym dostępem zarówno na poziomie aplikacji klienckiej, jak i serwera bazy danych. System powinien również zapewniać pełną rozliczalność działań użytkowników poprzez rejestrowanie i ewidencjonowanie wszelkich operacji – w tym prób dostępu – wykonywanych zarówno z poziomu aplikacji klienckiej, jak i z wykorzystaniem narzędzi dostarczanych wraz z serwerem bazy danych (np. logi systemowe, dzienniki zdarzeń).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6F6F030" w14:textId="035187D6" w:rsidR="00C0676F" w:rsidRPr="00187CA8" w:rsidRDefault="00C0676F" w:rsidP="00C0676F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TAK, podać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30F20590" w14:textId="2ECCEEEE" w:rsidR="00C0676F" w:rsidRPr="00187CA8" w:rsidRDefault="00C0676F" w:rsidP="00C0676F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0676F" w:rsidRPr="00187CA8" w14:paraId="232219D3" w14:textId="77777777" w:rsidTr="00C0676F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5751CD1" w14:textId="74E25A6B" w:rsidR="00C0676F" w:rsidRPr="001D1F99" w:rsidRDefault="00C0676F" w:rsidP="00C0676F">
            <w:pPr>
              <w:pStyle w:val="Akapitzlist"/>
              <w:numPr>
                <w:ilvl w:val="0"/>
                <w:numId w:val="35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100DB424" w14:textId="1B3D36ED" w:rsidR="00C0676F" w:rsidRPr="00187CA8" w:rsidRDefault="00C0676F" w:rsidP="00C0676F">
            <w:pPr>
              <w:spacing w:after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t>Całość komunikacji pomiędzy serwerami a stacjami roboczymi ma być w pełni szyfrowana co najmniej protokołem TLS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DDB1517" w14:textId="69D4C98C" w:rsidR="00C0676F" w:rsidRPr="00187CA8" w:rsidRDefault="00C0676F" w:rsidP="00C0676F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78C470A3" w14:textId="4A691F1A" w:rsidR="00C0676F" w:rsidRPr="00187CA8" w:rsidRDefault="00C0676F" w:rsidP="00C0676F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0676F" w:rsidRPr="00187CA8" w14:paraId="47A19A3B" w14:textId="77777777" w:rsidTr="00C0676F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71E6B2A" w14:textId="45AB3A02" w:rsidR="00C0676F" w:rsidRPr="001D1F99" w:rsidRDefault="00C0676F" w:rsidP="00C0676F">
            <w:pPr>
              <w:pStyle w:val="Akapitzlist"/>
              <w:numPr>
                <w:ilvl w:val="0"/>
                <w:numId w:val="35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3879199" w14:textId="1670D667" w:rsidR="00C0676F" w:rsidRPr="00187CA8" w:rsidRDefault="00C0676F" w:rsidP="00C0676F">
            <w:pPr>
              <w:spacing w:after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t xml:space="preserve">Upgrade posiadanego systemu z wdrożeniem dodatkowych funkcjonalności. 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7FA0FBF" w14:textId="2344F188" w:rsidR="00C0676F" w:rsidRPr="00187CA8" w:rsidRDefault="00C0676F" w:rsidP="00C0676F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32E99FBB" w14:textId="18C4FBBC" w:rsidR="00C0676F" w:rsidRPr="00187CA8" w:rsidRDefault="00C0676F" w:rsidP="00C0676F">
            <w:pPr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7CA8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0676F" w:rsidRPr="00187CA8" w14:paraId="77B7DD3C" w14:textId="77777777" w:rsidTr="00C0676F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D934C8F" w14:textId="77777777" w:rsidR="00C0676F" w:rsidRPr="001D1F99" w:rsidRDefault="00C0676F" w:rsidP="00C0676F">
            <w:pPr>
              <w:pStyle w:val="Akapitzlist"/>
              <w:numPr>
                <w:ilvl w:val="0"/>
                <w:numId w:val="35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246AE1EB" w14:textId="01DDD8A8" w:rsidR="00C0676F" w:rsidRPr="00187CA8" w:rsidRDefault="00C0676F" w:rsidP="00C0676F">
            <w:pPr>
              <w:spacing w:after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t>System VNA/RIS musi być w pełni zintegrowany z systemem HIS na poziomie HL7, w sposób umożliwiający rejestrację pacjentów po stronie szpitala jak i po stronie systemu RIS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35FB4EB" w14:textId="26F2A794" w:rsidR="00C0676F" w:rsidRPr="00187CA8" w:rsidRDefault="00C0676F" w:rsidP="00C0676F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3369AA52" w14:textId="2F3AF1EC" w:rsidR="00C0676F" w:rsidRPr="00187CA8" w:rsidRDefault="00C0676F" w:rsidP="00C0676F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0676F" w:rsidRPr="00187CA8" w14:paraId="4A13F601" w14:textId="77777777" w:rsidTr="00C0676F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B49C493" w14:textId="77777777" w:rsidR="00C0676F" w:rsidRPr="001D1F99" w:rsidRDefault="00C0676F" w:rsidP="00C0676F">
            <w:pPr>
              <w:pStyle w:val="Akapitzlist"/>
              <w:numPr>
                <w:ilvl w:val="0"/>
                <w:numId w:val="35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B5378C1" w14:textId="77777777" w:rsidR="00C0676F" w:rsidRDefault="00C0676F" w:rsidP="00C0676F">
            <w:pPr>
              <w:spacing w:after="0"/>
              <w:jc w:val="both"/>
            </w:pPr>
            <w:r>
              <w:t xml:space="preserve">Zaoferowane rozwiązanie jest w pełni separowane od systemu operacyjnego i każdy poszczególny moduł rozwiązania jest skonteneryzowana </w:t>
            </w:r>
            <w:proofErr w:type="spellStart"/>
            <w:r>
              <w:t>docker</w:t>
            </w:r>
            <w:proofErr w:type="spellEnd"/>
            <w:r>
              <w:t xml:space="preserve"> / </w:t>
            </w:r>
            <w:proofErr w:type="spellStart"/>
            <w:r>
              <w:t>kubernetes</w:t>
            </w:r>
            <w:proofErr w:type="spellEnd"/>
            <w:r>
              <w:t xml:space="preserve"> – celem zapewnienia wysokiego poziomu bezpieczeństwa w zgodzie z </w:t>
            </w:r>
            <w:proofErr w:type="spellStart"/>
            <w:r>
              <w:t>security</w:t>
            </w:r>
            <w:proofErr w:type="spellEnd"/>
            <w:r>
              <w:t xml:space="preserve"> </w:t>
            </w:r>
            <w:proofErr w:type="spellStart"/>
            <w:r>
              <w:t>guide</w:t>
            </w:r>
            <w:proofErr w:type="spellEnd"/>
            <w:r>
              <w:t xml:space="preserve"> NIST SP 800-190. W taki sposób by włamanie na </w:t>
            </w:r>
            <w:proofErr w:type="spellStart"/>
            <w:r>
              <w:t>pojedyńczy</w:t>
            </w:r>
            <w:proofErr w:type="spellEnd"/>
            <w:r>
              <w:t xml:space="preserve"> serwis uniemożliwiało atakującemu przejęcia kontroli nad pozostałymi serwisami</w:t>
            </w:r>
            <w:r w:rsidR="00985146">
              <w:t>.</w:t>
            </w:r>
          </w:p>
          <w:p w14:paraId="2B2466A4" w14:textId="77777777" w:rsidR="00985146" w:rsidRDefault="00985146" w:rsidP="00C0676F">
            <w:pPr>
              <w:spacing w:after="0"/>
              <w:jc w:val="both"/>
            </w:pPr>
          </w:p>
          <w:p w14:paraId="1402EF0C" w14:textId="7E12BB6C" w:rsidR="00985146" w:rsidRPr="00187CA8" w:rsidRDefault="003951A3" w:rsidP="00C0676F">
            <w:pPr>
              <w:spacing w:after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lastRenderedPageBreak/>
              <w:t>Zamawiający dopuszcza rozwiązania komercyjne</w:t>
            </w:r>
            <w:r w:rsidR="003F526D">
              <w:t xml:space="preserve"> dla systemu operacyjnego, jak i baz danych.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156F825" w14:textId="4613A2F2" w:rsidR="00C0676F" w:rsidRPr="00187CA8" w:rsidRDefault="00C0676F" w:rsidP="00C0676F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lastRenderedPageBreak/>
              <w:t>TAK, podać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4F996066" w14:textId="67FA0806" w:rsidR="00890614" w:rsidRPr="00187CA8" w:rsidRDefault="00890614" w:rsidP="00C0676F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0676F" w:rsidRPr="00187CA8" w14:paraId="0A3A44FF" w14:textId="77777777" w:rsidTr="00C0676F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AD1731B" w14:textId="77777777" w:rsidR="00C0676F" w:rsidRPr="001D1F99" w:rsidRDefault="00C0676F" w:rsidP="00C0676F">
            <w:pPr>
              <w:pStyle w:val="Akapitzlist"/>
              <w:numPr>
                <w:ilvl w:val="0"/>
                <w:numId w:val="35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24D4F45" w14:textId="7DACB1B3" w:rsidR="00C0676F" w:rsidRPr="00187CA8" w:rsidRDefault="00C0676F" w:rsidP="00C0676F">
            <w:pPr>
              <w:spacing w:after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t>Administrator systemu posiada możliwość samodzielnej instalacji systemu VNA/PACS/RIS/Dystrybucji web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42B1B97" w14:textId="7A5EF102" w:rsidR="00C0676F" w:rsidRPr="00187CA8" w:rsidRDefault="00C0676F" w:rsidP="00C0676F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7AE6FB0E" w14:textId="707A7017" w:rsidR="00C0676F" w:rsidRPr="00187CA8" w:rsidRDefault="00C0676F" w:rsidP="00C0676F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0676F" w:rsidRPr="00187CA8" w14:paraId="004D64EF" w14:textId="77777777" w:rsidTr="00C0676F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8759651" w14:textId="77777777" w:rsidR="00C0676F" w:rsidRPr="001D1F99" w:rsidRDefault="00C0676F" w:rsidP="00C0676F">
            <w:pPr>
              <w:pStyle w:val="Akapitzlist"/>
              <w:numPr>
                <w:ilvl w:val="0"/>
                <w:numId w:val="35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BF11629" w14:textId="652A28C5" w:rsidR="00C0676F" w:rsidRPr="00187CA8" w:rsidRDefault="00C0676F" w:rsidP="00C0676F">
            <w:pPr>
              <w:spacing w:after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t>System umożliwia swobodną aktualizację oprogramowania poprzez wybranie nowej wersji i automatyczną jej aktualizację bez potrzeby wiedzy specjalistycznej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8588A10" w14:textId="2750C46D" w:rsidR="00C0676F" w:rsidRPr="00187CA8" w:rsidRDefault="00C0676F" w:rsidP="00C0676F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6AEC24D1" w14:textId="24CE45CD" w:rsidR="00C0676F" w:rsidRPr="00187CA8" w:rsidRDefault="00C0676F" w:rsidP="00C0676F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0676F" w:rsidRPr="00187CA8" w14:paraId="7C7DD16D" w14:textId="77777777" w:rsidTr="00C0676F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425D3CE" w14:textId="77777777" w:rsidR="00C0676F" w:rsidRPr="001D1F99" w:rsidRDefault="00C0676F" w:rsidP="00C0676F">
            <w:pPr>
              <w:pStyle w:val="Akapitzlist"/>
              <w:numPr>
                <w:ilvl w:val="0"/>
                <w:numId w:val="35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422E7747" w14:textId="023E5860" w:rsidR="00C0676F" w:rsidRPr="00187CA8" w:rsidRDefault="00C0676F" w:rsidP="00C0676F">
            <w:pPr>
              <w:spacing w:after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t>System umożliwia inst</w:t>
            </w:r>
            <w:r w:rsidR="00AD0BBF">
              <w:t>a</w:t>
            </w:r>
            <w:r>
              <w:t>lowanie nowych modułów oprogramowania samodzielnie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1FD7189" w14:textId="608C563F" w:rsidR="00C0676F" w:rsidRPr="00187CA8" w:rsidRDefault="00C0676F" w:rsidP="00C0676F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0BA2B81C" w14:textId="17B55152" w:rsidR="00C0676F" w:rsidRPr="00187CA8" w:rsidRDefault="00C0676F" w:rsidP="00C0676F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0676F" w:rsidRPr="00187CA8" w14:paraId="5C2CF25C" w14:textId="77777777" w:rsidTr="00C0676F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55E87B0" w14:textId="77777777" w:rsidR="00C0676F" w:rsidRPr="001D1F99" w:rsidRDefault="00C0676F" w:rsidP="00C0676F">
            <w:pPr>
              <w:pStyle w:val="Akapitzlist"/>
              <w:numPr>
                <w:ilvl w:val="0"/>
                <w:numId w:val="35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441FDC9" w14:textId="2C16719B" w:rsidR="00C0676F" w:rsidRPr="00187CA8" w:rsidRDefault="00C0676F" w:rsidP="00C0676F">
            <w:pPr>
              <w:spacing w:after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t xml:space="preserve">System umożliwia przez stronę www podejrzenia logów każdego z </w:t>
            </w:r>
            <w:proofErr w:type="spellStart"/>
            <w:r>
              <w:t>dockerów</w:t>
            </w:r>
            <w:proofErr w:type="spellEnd"/>
            <w:r>
              <w:t xml:space="preserve"> lub </w:t>
            </w:r>
            <w:proofErr w:type="spellStart"/>
            <w:r>
              <w:t>kubernetesa</w:t>
            </w:r>
            <w:proofErr w:type="spellEnd"/>
            <w:r>
              <w:t xml:space="preserve"> za pomocą panelu administracyjnego dostępnego przez WWW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2AB4FAA" w14:textId="02D5A820" w:rsidR="00C0676F" w:rsidRPr="00187CA8" w:rsidRDefault="00C0676F" w:rsidP="00C0676F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62B1DB0A" w14:textId="12F957D5" w:rsidR="00C0676F" w:rsidRPr="00187CA8" w:rsidRDefault="00C0676F" w:rsidP="00C0676F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0676F" w:rsidRPr="00187CA8" w14:paraId="3DA088AD" w14:textId="77777777" w:rsidTr="00C0676F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435AAA8F" w14:textId="77777777" w:rsidR="00C0676F" w:rsidRPr="001D1F99" w:rsidRDefault="00C0676F" w:rsidP="00C0676F">
            <w:pPr>
              <w:pStyle w:val="Akapitzlist"/>
              <w:numPr>
                <w:ilvl w:val="0"/>
                <w:numId w:val="35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3C0A8BB" w14:textId="741115C1" w:rsidR="00C0676F" w:rsidRPr="00187CA8" w:rsidRDefault="00C0676F" w:rsidP="00C0676F">
            <w:pPr>
              <w:spacing w:after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t xml:space="preserve">System umożliwia przez stronę www uruchomienie i zatrzymanie każdego z kontenerów </w:t>
            </w:r>
            <w:proofErr w:type="spellStart"/>
            <w:r>
              <w:t>docker</w:t>
            </w:r>
            <w:proofErr w:type="spellEnd"/>
            <w:r>
              <w:t xml:space="preserve"> / </w:t>
            </w:r>
            <w:proofErr w:type="spellStart"/>
            <w:r>
              <w:t>kubernetes</w:t>
            </w:r>
            <w:proofErr w:type="spellEnd"/>
            <w:r>
              <w:t xml:space="preserve"> za pomocą panelu administracyjnego dostępnego przez WWW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36B0703" w14:textId="599F830E" w:rsidR="00C0676F" w:rsidRPr="00187CA8" w:rsidRDefault="00C0676F" w:rsidP="00C0676F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0115D532" w14:textId="011BD29A" w:rsidR="00C0676F" w:rsidRPr="00187CA8" w:rsidRDefault="00C0676F" w:rsidP="00C0676F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0676F" w:rsidRPr="00187CA8" w14:paraId="01A7534E" w14:textId="77777777" w:rsidTr="00C0676F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2A82073" w14:textId="77777777" w:rsidR="00C0676F" w:rsidRPr="001D1F99" w:rsidRDefault="00C0676F" w:rsidP="00C0676F">
            <w:pPr>
              <w:pStyle w:val="Akapitzlist"/>
              <w:numPr>
                <w:ilvl w:val="0"/>
                <w:numId w:val="35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51E5A0C" w14:textId="4E7C9422" w:rsidR="00C0676F" w:rsidRPr="00187CA8" w:rsidRDefault="00C0676F" w:rsidP="00C0676F">
            <w:pPr>
              <w:spacing w:after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t>Rozwiązanie dostarcza pełną redundancję bazy danych, dodatkowo raz dziennie wykonywana ma być przyrostowa kopia danych. Użytkownik może samodzielnie uruchomić kopiowanie bazy danych i obrazów w bezpieczny system chmurowy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F8CB6A8" w14:textId="5773891A" w:rsidR="00C0676F" w:rsidRPr="00187CA8" w:rsidRDefault="00C0676F" w:rsidP="00C0676F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087167CA" w14:textId="5BF8B6E1" w:rsidR="00C0676F" w:rsidRPr="00187CA8" w:rsidRDefault="00C0676F" w:rsidP="00C0676F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0676F" w:rsidRPr="00187CA8" w14:paraId="2D232382" w14:textId="77777777" w:rsidTr="00C0676F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B337D2E" w14:textId="77777777" w:rsidR="00C0676F" w:rsidRPr="001D1F99" w:rsidRDefault="00C0676F" w:rsidP="00C0676F">
            <w:pPr>
              <w:pStyle w:val="Akapitzlist"/>
              <w:numPr>
                <w:ilvl w:val="0"/>
                <w:numId w:val="35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9E8DD96" w14:textId="1C4BC27B" w:rsidR="00C0676F" w:rsidRPr="00187CA8" w:rsidRDefault="00C0676F" w:rsidP="00C0676F">
            <w:pPr>
              <w:spacing w:after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t xml:space="preserve">Rozwiązanie dostarcza pełną redundancję plików obrazowych w trybie </w:t>
            </w:r>
            <w:proofErr w:type="spellStart"/>
            <w:r>
              <w:t>antymalware</w:t>
            </w:r>
            <w:proofErr w:type="spellEnd"/>
            <w:r>
              <w:t>, oznacza to że kopia zlokalizowana na drugim serwerze jest chroniona przed zaszyfrowaniem w przypadku zaszyfrowania kopii na pierwszym serwerze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15352F5" w14:textId="065F9333" w:rsidR="00C0676F" w:rsidRPr="00187CA8" w:rsidRDefault="00C0676F" w:rsidP="00C0676F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2589A8F2" w14:textId="0448362F" w:rsidR="00C0676F" w:rsidRPr="00187CA8" w:rsidRDefault="00C0676F" w:rsidP="00C0676F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0676F" w:rsidRPr="00187CA8" w14:paraId="24D1CD90" w14:textId="77777777" w:rsidTr="00C0676F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815F2AA" w14:textId="77777777" w:rsidR="00C0676F" w:rsidRPr="001D1F99" w:rsidRDefault="00C0676F" w:rsidP="00C0676F">
            <w:pPr>
              <w:pStyle w:val="Akapitzlist"/>
              <w:numPr>
                <w:ilvl w:val="0"/>
                <w:numId w:val="35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47D5A49" w14:textId="2170B244" w:rsidR="00C0676F" w:rsidRPr="00187CA8" w:rsidRDefault="00C0676F" w:rsidP="00C0676F">
            <w:pPr>
              <w:spacing w:after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t>Oprogramowanie RIS/PACS/VNA/WEB jednego producenta.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69A5E93" w14:textId="1B9EBC75" w:rsidR="00C0676F" w:rsidRPr="00187CA8" w:rsidRDefault="00C0676F" w:rsidP="00C0676F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07FD8B33" w14:textId="54A26F73" w:rsidR="00C0676F" w:rsidRPr="00187CA8" w:rsidRDefault="00C0676F" w:rsidP="00C0676F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0676F" w:rsidRPr="00187CA8" w14:paraId="4EDDCEB8" w14:textId="77777777" w:rsidTr="00C0676F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1FC7E355" w14:textId="77777777" w:rsidR="00C0676F" w:rsidRPr="001D1F99" w:rsidRDefault="00C0676F" w:rsidP="00C0676F">
            <w:pPr>
              <w:pStyle w:val="Akapitzlist"/>
              <w:numPr>
                <w:ilvl w:val="0"/>
                <w:numId w:val="35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2082BD13" w14:textId="7B739C69" w:rsidR="00C0676F" w:rsidRPr="00187CA8" w:rsidRDefault="00C0676F" w:rsidP="00B32C6D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856895">
              <w:t>Wykonawca ma obowiązek przeprowadzić analizę przedwdrożeniową oraz analizę powdrożeniową, obejmujące co najmniej:</w:t>
            </w:r>
            <w:r w:rsidRPr="00856895">
              <w:br/>
              <w:t>- identyfikację i ocenę stanu istniejącej infrastruktury technicznej oraz oprogramowania wykorzystywanego przez Zamawiającego,</w:t>
            </w:r>
            <w:r w:rsidRPr="00856895">
              <w:br/>
              <w:t>- inwentaryzację i ocenę kompletności danych przeznaczonych do migracji,</w:t>
            </w:r>
            <w:r w:rsidRPr="00856895">
              <w:br/>
              <w:t xml:space="preserve">- określenie zakresu niezbędnych dostosowań systemu do specyfiki organizacyjnej i </w:t>
            </w:r>
            <w:r w:rsidRPr="00856895">
              <w:lastRenderedPageBreak/>
              <w:t>procesowej Zamawiającego,</w:t>
            </w:r>
            <w:r w:rsidRPr="00856895">
              <w:br/>
              <w:t xml:space="preserve">- wskazanie </w:t>
            </w:r>
            <w:proofErr w:type="spellStart"/>
            <w:r w:rsidRPr="00856895">
              <w:t>ryzyk</w:t>
            </w:r>
            <w:proofErr w:type="spellEnd"/>
            <w:r w:rsidRPr="00856895">
              <w:t xml:space="preserve"> wdrożeniowych oraz rekomendacji działań minimalizujących,</w:t>
            </w:r>
            <w:r w:rsidRPr="00856895">
              <w:br/>
              <w:t>- weryfikację poprawności działania wszystkich funkcjonalności w środowisku produkcyjnym,</w:t>
            </w:r>
            <w:r>
              <w:br/>
              <w:t>- przedstawienie raportu końcowego z realizacji wdrożenia wraz z uwagami i propozycjami optymalizacji procesów.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F53E994" w14:textId="33B09F6F" w:rsidR="00C0676F" w:rsidRPr="00187CA8" w:rsidRDefault="00C0676F" w:rsidP="00C0676F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lastRenderedPageBreak/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529C3D05" w14:textId="1B2B1867" w:rsidR="00C0676F" w:rsidRPr="00187CA8" w:rsidRDefault="00C0676F" w:rsidP="00C0676F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0676F" w:rsidRPr="00187CA8" w14:paraId="3A1C9E79" w14:textId="77777777" w:rsidTr="00C0676F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2E5043E2" w14:textId="77777777" w:rsidR="00C0676F" w:rsidRPr="001D1F99" w:rsidRDefault="00C0676F" w:rsidP="00C0676F">
            <w:pPr>
              <w:pStyle w:val="Akapitzlist"/>
              <w:numPr>
                <w:ilvl w:val="0"/>
                <w:numId w:val="35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40BB988" w14:textId="1D4473D0" w:rsidR="00C0676F" w:rsidRPr="00187CA8" w:rsidRDefault="00C0676F" w:rsidP="00C0676F">
            <w:pPr>
              <w:spacing w:after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56895">
              <w:t>Szkolenie personelu Zamawiającego w zakresie umożliwiającym korzystanie z wdrożonego rozwiązania w minimalnym zakresie 40 godzin, przez co najmniej 2 specjalistów z co najmniej 2 letnim doświadczeniem w szkoleniu placówek medycznych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F0A8E3E" w14:textId="19E13161" w:rsidR="00C0676F" w:rsidRPr="00187CA8" w:rsidRDefault="00C0676F" w:rsidP="00C0676F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50D94443" w14:textId="3134BB84" w:rsidR="00C0676F" w:rsidRPr="00187CA8" w:rsidRDefault="00C0676F" w:rsidP="00C0676F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0676F" w:rsidRPr="00187CA8" w14:paraId="76AEFD9F" w14:textId="77777777" w:rsidTr="00C0676F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6F86384" w14:textId="77777777" w:rsidR="00C0676F" w:rsidRPr="001D1F99" w:rsidRDefault="00C0676F" w:rsidP="00C0676F">
            <w:pPr>
              <w:pStyle w:val="Akapitzlist"/>
              <w:numPr>
                <w:ilvl w:val="0"/>
                <w:numId w:val="35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A94759A" w14:textId="661BBC37" w:rsidR="00C0676F" w:rsidRPr="00187CA8" w:rsidRDefault="00C0676F" w:rsidP="00C0676F">
            <w:pPr>
              <w:spacing w:after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t xml:space="preserve">Wykonawca ma obowiązek przeprowadzić wdrożenie poprzez specjalistów posiadających udokumentowane doświadczenie we wdrażaniu systemów </w:t>
            </w:r>
            <w:proofErr w:type="spellStart"/>
            <w:r>
              <w:t>docker</w:t>
            </w:r>
            <w:proofErr w:type="spellEnd"/>
            <w:r>
              <w:t>/</w:t>
            </w:r>
            <w:proofErr w:type="spellStart"/>
            <w:r>
              <w:t>kubernetes</w:t>
            </w:r>
            <w:proofErr w:type="spellEnd"/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B210AFB" w14:textId="6F3017B9" w:rsidR="00C0676F" w:rsidRPr="00187CA8" w:rsidRDefault="00C0676F" w:rsidP="00C0676F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2C70991F" w14:textId="62FFD1D0" w:rsidR="00C0676F" w:rsidRPr="00187CA8" w:rsidRDefault="00C0676F" w:rsidP="00C0676F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1DA6A659" w14:textId="77777777" w:rsidR="001A174C" w:rsidRPr="00187CA8" w:rsidRDefault="001A174C" w:rsidP="001A174C">
      <w:pPr>
        <w:spacing w:after="0"/>
        <w:rPr>
          <w:rFonts w:ascii="Calibri" w:hAnsi="Calibri" w:cs="Calibri"/>
          <w:sz w:val="22"/>
          <w:szCs w:val="22"/>
        </w:rPr>
      </w:pPr>
      <w:r w:rsidRPr="00187CA8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</w:p>
    <w:p w14:paraId="1D4860CD" w14:textId="77777777" w:rsidR="001A174C" w:rsidRPr="00187CA8" w:rsidRDefault="001A174C" w:rsidP="001A174C">
      <w:pPr>
        <w:spacing w:line="257" w:lineRule="auto"/>
        <w:rPr>
          <w:rFonts w:ascii="Calibri" w:hAnsi="Calibri" w:cs="Calibri"/>
          <w:sz w:val="22"/>
          <w:szCs w:val="22"/>
        </w:rPr>
      </w:pPr>
    </w:p>
    <w:p w14:paraId="7CB66259" w14:textId="77777777" w:rsidR="001A174C" w:rsidRPr="00187CA8" w:rsidRDefault="001A174C" w:rsidP="001A174C">
      <w:pPr>
        <w:spacing w:after="0" w:line="257" w:lineRule="auto"/>
        <w:rPr>
          <w:rFonts w:ascii="Calibri" w:hAnsi="Calibri" w:cs="Calibri"/>
          <w:sz w:val="22"/>
          <w:szCs w:val="22"/>
        </w:rPr>
      </w:pPr>
      <w:r w:rsidRPr="00187CA8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</w:p>
    <w:p w14:paraId="3818516D" w14:textId="3630AFF2" w:rsidR="004C3CE4" w:rsidRPr="00A6032E" w:rsidRDefault="004C3CE4" w:rsidP="0089768E">
      <w:pPr>
        <w:pStyle w:val="Nagwek1"/>
        <w:numPr>
          <w:ilvl w:val="0"/>
          <w:numId w:val="31"/>
        </w:numPr>
        <w:rPr>
          <w:rFonts w:ascii="Calibri" w:eastAsia="Aptos Display" w:hAnsi="Calibri" w:cs="Calibri"/>
          <w:b/>
          <w:bCs/>
          <w:sz w:val="32"/>
          <w:szCs w:val="32"/>
        </w:rPr>
      </w:pPr>
      <w:r w:rsidRPr="00A6032E">
        <w:rPr>
          <w:rFonts w:ascii="Calibri" w:eastAsia="Aptos Display" w:hAnsi="Calibri" w:cs="Calibri"/>
          <w:b/>
          <w:bCs/>
          <w:sz w:val="32"/>
          <w:szCs w:val="32"/>
        </w:rPr>
        <w:t>RIS:</w:t>
      </w:r>
    </w:p>
    <w:tbl>
      <w:tblPr>
        <w:tblStyle w:val="TableNormal"/>
        <w:tblW w:w="14445" w:type="dxa"/>
        <w:tblLayout w:type="fixed"/>
        <w:tblCellMar>
          <w:left w:w="6" w:type="dxa"/>
          <w:right w:w="6" w:type="dxa"/>
        </w:tblCellMar>
        <w:tblLook w:val="06A0" w:firstRow="1" w:lastRow="0" w:firstColumn="1" w:lastColumn="0" w:noHBand="1" w:noVBand="1"/>
      </w:tblPr>
      <w:tblGrid>
        <w:gridCol w:w="555"/>
        <w:gridCol w:w="9570"/>
        <w:gridCol w:w="2160"/>
        <w:gridCol w:w="2160"/>
      </w:tblGrid>
      <w:tr w:rsidR="004C3CE4" w:rsidRPr="00187CA8" w14:paraId="481E83D0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1D1D1" w:themeFill="background2" w:themeFillShade="E6"/>
            <w:tcMar>
              <w:left w:w="108" w:type="dxa"/>
              <w:right w:w="108" w:type="dxa"/>
            </w:tcMar>
          </w:tcPr>
          <w:p w14:paraId="17F881EA" w14:textId="77777777" w:rsidR="004C3CE4" w:rsidRPr="00187CA8" w:rsidRDefault="004C3CE4" w:rsidP="008E5D53">
            <w:pPr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7CA8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L.p.</w:t>
            </w:r>
          </w:p>
        </w:tc>
        <w:tc>
          <w:tcPr>
            <w:tcW w:w="957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1D1D1" w:themeFill="background2" w:themeFillShade="E6"/>
            <w:tcMar>
              <w:left w:w="108" w:type="dxa"/>
              <w:right w:w="108" w:type="dxa"/>
            </w:tcMar>
          </w:tcPr>
          <w:p w14:paraId="339CB424" w14:textId="77777777" w:rsidR="004C3CE4" w:rsidRPr="00187CA8" w:rsidRDefault="004C3CE4" w:rsidP="008E5D53">
            <w:pPr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7CA8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Wymagane parametry techniczne minimalne </w:t>
            </w:r>
          </w:p>
        </w:tc>
        <w:tc>
          <w:tcPr>
            <w:tcW w:w="216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1D1D1" w:themeFill="background2" w:themeFillShade="E6"/>
          </w:tcPr>
          <w:p w14:paraId="1DB7A385" w14:textId="77777777" w:rsidR="004C3CE4" w:rsidRPr="00187CA8" w:rsidRDefault="004C3CE4" w:rsidP="008E5D53">
            <w:pPr>
              <w:suppressAutoHyphens w:val="0"/>
              <w:autoSpaceDN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t>Wymagana wartość</w:t>
            </w:r>
          </w:p>
        </w:tc>
        <w:tc>
          <w:tcPr>
            <w:tcW w:w="216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1D1D1" w:themeFill="background2" w:themeFillShade="E6"/>
            <w:tcMar>
              <w:left w:w="10" w:type="dxa"/>
              <w:right w:w="10" w:type="dxa"/>
            </w:tcMar>
          </w:tcPr>
          <w:p w14:paraId="2908E203" w14:textId="77777777" w:rsidR="004C3CE4" w:rsidRPr="00187CA8" w:rsidRDefault="004C3CE4" w:rsidP="008E5D53">
            <w:pPr>
              <w:suppressAutoHyphens w:val="0"/>
              <w:autoSpaceDN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7CA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Oferowane parametry       </w:t>
            </w:r>
          </w:p>
          <w:p w14:paraId="54D34583" w14:textId="77777777" w:rsidR="004C3CE4" w:rsidRPr="00187CA8" w:rsidRDefault="004C3CE4" w:rsidP="008E5D53">
            <w:pPr>
              <w:suppressAutoHyphens w:val="0"/>
              <w:autoSpaceDN/>
              <w:spacing w:after="0"/>
              <w:jc w:val="center"/>
              <w:rPr>
                <w:rFonts w:ascii="Calibri" w:eastAsia="Times New Roman" w:hAnsi="Calibri" w:cs="Calibri"/>
                <w:b/>
                <w:bCs/>
                <w:noProof/>
                <w:kern w:val="0"/>
                <w:sz w:val="22"/>
                <w:szCs w:val="22"/>
                <w:lang w:eastAsia="pl-PL"/>
              </w:rPr>
            </w:pPr>
            <w:r w:rsidRPr="00187CA8">
              <w:rPr>
                <w:rFonts w:ascii="Calibri" w:hAnsi="Calibri" w:cs="Calibri"/>
                <w:b/>
                <w:bCs/>
                <w:sz w:val="22"/>
                <w:szCs w:val="22"/>
              </w:rPr>
              <w:t>Podać TAK/NIE lub podać parametr jeśli wymagane</w:t>
            </w:r>
          </w:p>
        </w:tc>
      </w:tr>
      <w:tr w:rsidR="00C22325" w:rsidRPr="00187CA8" w14:paraId="6B98B099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5B39881" w14:textId="77777777" w:rsidR="00C22325" w:rsidRPr="001D1F99" w:rsidRDefault="00C22325" w:rsidP="00C22325">
            <w:pPr>
              <w:pStyle w:val="Akapitzlist"/>
              <w:numPr>
                <w:ilvl w:val="0"/>
                <w:numId w:val="36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5EE73D0" w14:textId="75E9F3B7" w:rsidR="00C22325" w:rsidRPr="00187CA8" w:rsidRDefault="00C22325" w:rsidP="00C22325">
            <w:pPr>
              <w:spacing w:after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t xml:space="preserve">Zaproponowane oprogramowanie działa w przeglądarce WEB Chrome, Safari, Edge, </w:t>
            </w:r>
            <w:proofErr w:type="spellStart"/>
            <w:r>
              <w:t>Firefox</w:t>
            </w:r>
            <w:proofErr w:type="spellEnd"/>
            <w:r>
              <w:t xml:space="preserve"> 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7DDE26F" w14:textId="2B379770" w:rsidR="00C22325" w:rsidRPr="00187CA8" w:rsidRDefault="00C22325" w:rsidP="00C22325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66447711" w14:textId="77777777" w:rsidR="00C22325" w:rsidRPr="00187CA8" w:rsidRDefault="00C22325" w:rsidP="00C22325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22325" w:rsidRPr="00187CA8" w14:paraId="5E4EF2A7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BBBCD39" w14:textId="77777777" w:rsidR="00C22325" w:rsidRPr="001D1F99" w:rsidRDefault="00C22325" w:rsidP="00C22325">
            <w:pPr>
              <w:pStyle w:val="Akapitzlist"/>
              <w:numPr>
                <w:ilvl w:val="0"/>
                <w:numId w:val="36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4EBCF66C" w14:textId="0EB96328" w:rsidR="00C22325" w:rsidRPr="00187CA8" w:rsidRDefault="00C22325" w:rsidP="00C22325">
            <w:pPr>
              <w:spacing w:after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działa w języku Polskim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2466A98" w14:textId="791DA33C" w:rsidR="00C22325" w:rsidRPr="00187CA8" w:rsidRDefault="00C22325" w:rsidP="00C22325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22742F7F" w14:textId="77777777" w:rsidR="00C22325" w:rsidRPr="00187CA8" w:rsidRDefault="00C22325" w:rsidP="00C22325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22325" w:rsidRPr="00187CA8" w14:paraId="2D8A5597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85AE7DB" w14:textId="77777777" w:rsidR="00C22325" w:rsidRPr="001D1F99" w:rsidRDefault="00C22325" w:rsidP="00C22325">
            <w:pPr>
              <w:pStyle w:val="Akapitzlist"/>
              <w:numPr>
                <w:ilvl w:val="0"/>
                <w:numId w:val="36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27DC214" w14:textId="010C2D5C" w:rsidR="00C22325" w:rsidRPr="00187CA8" w:rsidRDefault="00C22325" w:rsidP="00C22325">
            <w:pPr>
              <w:spacing w:after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posiada moduły Rejestracja, Terminarz, Opisywania badań, Technika, Raportów, Zarządzania pacjentami, Zarządzania badaniami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D8B6D7B" w14:textId="4B34DFF0" w:rsidR="00C22325" w:rsidRPr="00187CA8" w:rsidRDefault="00C22325" w:rsidP="00C22325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28F3D6F6" w14:textId="6213D3FE" w:rsidR="00C22325" w:rsidRPr="00187CA8" w:rsidRDefault="00C22325" w:rsidP="00C22325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22325" w:rsidRPr="00187CA8" w14:paraId="304B60D3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B11188D" w14:textId="77777777" w:rsidR="00C22325" w:rsidRPr="001D1F99" w:rsidRDefault="00C22325" w:rsidP="00C22325">
            <w:pPr>
              <w:pStyle w:val="Akapitzlist"/>
              <w:numPr>
                <w:ilvl w:val="0"/>
                <w:numId w:val="36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9E7C93D" w14:textId="467FD8E6" w:rsidR="00C22325" w:rsidRPr="00187CA8" w:rsidRDefault="00C22325" w:rsidP="00C22325">
            <w:pPr>
              <w:spacing w:after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pozwala na obsługę wielu jednostek organizacyjnych i przypisywanie użytkownika do wybranej jednostki organizacyjnej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C201848" w14:textId="31B0C546" w:rsidR="00C22325" w:rsidRPr="00187CA8" w:rsidRDefault="00C22325" w:rsidP="00C22325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665043F1" w14:textId="77777777" w:rsidR="00C22325" w:rsidRPr="00187CA8" w:rsidRDefault="00C22325" w:rsidP="00C22325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22325" w:rsidRPr="00187CA8" w14:paraId="5BF17874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1EE14292" w14:textId="77777777" w:rsidR="00C22325" w:rsidRPr="001D1F99" w:rsidRDefault="00C22325" w:rsidP="00C22325">
            <w:pPr>
              <w:pStyle w:val="Akapitzlist"/>
              <w:numPr>
                <w:ilvl w:val="0"/>
                <w:numId w:val="36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42C39602" w14:textId="658CE079" w:rsidR="00C22325" w:rsidRPr="00187CA8" w:rsidRDefault="00C22325" w:rsidP="00C22325">
            <w:pPr>
              <w:spacing w:after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pozwala na utworzenie wielu gabinetów dla każdej jednostki organizacyjnej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45EA2B1" w14:textId="688C7E30" w:rsidR="00C22325" w:rsidRPr="00187CA8" w:rsidRDefault="00C22325" w:rsidP="00C22325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1D944395" w14:textId="77777777" w:rsidR="00C22325" w:rsidRPr="00187CA8" w:rsidRDefault="00C22325" w:rsidP="00C22325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22325" w:rsidRPr="00187CA8" w14:paraId="74F1CB2C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7776917" w14:textId="77777777" w:rsidR="00C22325" w:rsidRPr="001D1F99" w:rsidRDefault="00C22325" w:rsidP="00C22325">
            <w:pPr>
              <w:pStyle w:val="Akapitzlist"/>
              <w:numPr>
                <w:ilvl w:val="0"/>
                <w:numId w:val="36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B079490" w14:textId="70D1D76B" w:rsidR="00C22325" w:rsidRPr="00187CA8" w:rsidRDefault="00C22325" w:rsidP="00E74994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moduł Rejestracji pozwala na:</w:t>
            </w:r>
            <w:r>
              <w:br/>
              <w:t>- wprowadzenie podstawowych danych pacjenta imię, nazwisko, data urodzenia, pesel, paszport, paszport, nr dowodu tożsamości</w:t>
            </w:r>
            <w:r>
              <w:br/>
              <w:t>- możliwość rejestracji w imieniu opiekuna lub rodzica</w:t>
            </w:r>
            <w:r>
              <w:br/>
              <w:t>- wprowadzenie nr telefonu pacjenta, emaila</w:t>
            </w:r>
            <w:r>
              <w:br/>
              <w:t>- wprowadzenie adresu pacjenta w oparciu o słownik ogólnokrajowy</w:t>
            </w:r>
            <w:r>
              <w:br/>
              <w:t>- wprowadzenie nr karty diagnostycznej lub kartoteki głównej</w:t>
            </w:r>
            <w:r>
              <w:br/>
              <w:t>- automatyczna weryfikacja AP-Kolce</w:t>
            </w:r>
            <w:r>
              <w:br/>
              <w:t>- wprowadzenie daty skierowania, daty dostarczenia skierowania</w:t>
            </w:r>
            <w:r>
              <w:br/>
              <w:t>- wprowadzenie zlecenia na badanie wewnętrznego lub zewnętrznego</w:t>
            </w:r>
            <w:r>
              <w:br/>
              <w:t>- oznaczenie badania jako CITO, DILO, VIP czy badanie kliniczne</w:t>
            </w:r>
            <w:r>
              <w:br/>
              <w:t xml:space="preserve">- wprowadzenie płatnika za badanie z podziałem (płatne pacjent, płatne ubezpieczyciel, płatne NFZ, </w:t>
            </w:r>
            <w:proofErr w:type="spellStart"/>
            <w:r>
              <w:t>niedopłątne</w:t>
            </w:r>
            <w:proofErr w:type="spellEnd"/>
            <w:r>
              <w:t>)</w:t>
            </w:r>
            <w:r>
              <w:br/>
              <w:t>- wprowadzenie nazwy wykonywanego badania lub listy badań ze wskazaniem badania głównego</w:t>
            </w:r>
            <w:r>
              <w:br/>
              <w:t>- ustawienie czy badanie powinno posiadać opis czy nie</w:t>
            </w:r>
            <w:r>
              <w:br/>
              <w:t>- wprowadzenie ICD9</w:t>
            </w:r>
            <w:r>
              <w:br/>
              <w:t xml:space="preserve">- wprowadzenie danych dodatkowych waga, wzrost, kreatynina, </w:t>
            </w:r>
            <w:proofErr w:type="spellStart"/>
            <w:r>
              <w:t>gfr</w:t>
            </w:r>
            <w:proofErr w:type="spellEnd"/>
            <w:r>
              <w:t>, glukoza</w:t>
            </w:r>
            <w:r>
              <w:br/>
              <w:t>- wprowadzenie informacji o ciałach metalowych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CDB1FDF" w14:textId="3D4217DC" w:rsidR="00C22325" w:rsidRPr="00187CA8" w:rsidRDefault="00C22325" w:rsidP="00C22325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6D627365" w14:textId="77777777" w:rsidR="00C22325" w:rsidRPr="00187CA8" w:rsidRDefault="00C22325" w:rsidP="00C22325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22325" w:rsidRPr="00187CA8" w14:paraId="2DBD2D3B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C2813D4" w14:textId="77777777" w:rsidR="00C22325" w:rsidRPr="001D1F99" w:rsidRDefault="00C22325" w:rsidP="00C22325">
            <w:pPr>
              <w:pStyle w:val="Akapitzlist"/>
              <w:numPr>
                <w:ilvl w:val="0"/>
                <w:numId w:val="36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88D9AC2" w14:textId="2B9A33A8" w:rsidR="00C22325" w:rsidRPr="00187CA8" w:rsidRDefault="00C22325" w:rsidP="00E74994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moduł Terminarz pozwala na:</w:t>
            </w:r>
            <w:r>
              <w:br/>
              <w:t>- rejestrację pacjenta do wielu jednostek organizacyjnych lub gabinetów jednocześnie</w:t>
            </w:r>
            <w:r>
              <w:br/>
              <w:t>- wyszukiwanie pierwszego wolnego terminu na podstawie rodzaju badania, system automatycznie podpowie trzy najbliższe terminy</w:t>
            </w:r>
            <w:r>
              <w:br/>
              <w:t xml:space="preserve">- wyświetlenie terminarza dla wskazanych jednostek organizacyjnych lub gabinetów z podziałem na </w:t>
            </w:r>
            <w:proofErr w:type="spellStart"/>
            <w:r>
              <w:t>sloty</w:t>
            </w:r>
            <w:proofErr w:type="spellEnd"/>
            <w:r>
              <w:t xml:space="preserve"> czasowe</w:t>
            </w:r>
            <w:r>
              <w:br/>
              <w:t>- rejestrację pacjenta na wybranych slot czasowy</w:t>
            </w:r>
            <w:r>
              <w:br/>
              <w:t xml:space="preserve">- rejestrację pacjenta z wykorzystaniem e-skierowania i </w:t>
            </w:r>
            <w:proofErr w:type="spellStart"/>
            <w:r>
              <w:t>pinu</w:t>
            </w:r>
            <w:proofErr w:type="spellEnd"/>
            <w:r>
              <w:br/>
              <w:t>- przenoszenie pacjenta na inny dowolnie wybrany dzień</w:t>
            </w:r>
            <w:r>
              <w:br/>
              <w:t xml:space="preserve">- potwierdzenie terminu przyjęcia pacjenta </w:t>
            </w:r>
            <w:r>
              <w:br/>
              <w:t xml:space="preserve">- edycję terminu badania </w:t>
            </w:r>
            <w:r>
              <w:br/>
              <w:t>- usunięcie rezerwacji</w:t>
            </w:r>
            <w:r>
              <w:br/>
              <w:t>- podgląd historii rezerwacji</w:t>
            </w:r>
            <w:r>
              <w:br/>
              <w:t xml:space="preserve">- wsparcie modułu </w:t>
            </w:r>
            <w:proofErr w:type="spellStart"/>
            <w:r>
              <w:t>call</w:t>
            </w:r>
            <w:proofErr w:type="spellEnd"/>
            <w:r>
              <w:t xml:space="preserve"> </w:t>
            </w:r>
            <w:proofErr w:type="spellStart"/>
            <w:r>
              <w:t>center</w:t>
            </w:r>
            <w:proofErr w:type="spellEnd"/>
            <w:r>
              <w:br/>
              <w:t>- dodawanie notatek dla kolejnej zmiany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B76F04C" w14:textId="55BC7A9D" w:rsidR="00C22325" w:rsidRPr="00187CA8" w:rsidRDefault="00C22325" w:rsidP="00C22325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2CED7C10" w14:textId="77777777" w:rsidR="00C22325" w:rsidRPr="00187CA8" w:rsidRDefault="00C22325" w:rsidP="00C22325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22325" w:rsidRPr="00187CA8" w14:paraId="364E2434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97D8699" w14:textId="77777777" w:rsidR="00C22325" w:rsidRPr="001D1F99" w:rsidRDefault="00C22325" w:rsidP="00C22325">
            <w:pPr>
              <w:pStyle w:val="Akapitzlist"/>
              <w:numPr>
                <w:ilvl w:val="0"/>
                <w:numId w:val="36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1FA15CD9" w14:textId="3AB8B6EC" w:rsidR="00C22325" w:rsidRPr="00187CA8" w:rsidRDefault="00C22325" w:rsidP="00E74994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moduł Technika pozwala na:</w:t>
            </w:r>
            <w:r>
              <w:br/>
              <w:t>- podejrzenie poprzednio wykonanych badań w ramach dystrybucji WEB, celem przygotowania się do badania</w:t>
            </w:r>
            <w:r>
              <w:br/>
              <w:t>- wprowadzenie detali dotyczących wykonywanej procedury (osoba wykonująca badanie, pielęgniarka, informację o wkłuciu, znieczuleniu, badania dyżurowe)</w:t>
            </w:r>
            <w:r>
              <w:br/>
              <w:t xml:space="preserve">- wprowadzenie danych technicznych badania (liczba faz, projekcji, wykonany protokół , DLP, DAP, </w:t>
            </w:r>
            <w:proofErr w:type="spellStart"/>
            <w:r>
              <w:t>ctdi</w:t>
            </w:r>
            <w:proofErr w:type="spellEnd"/>
            <w:r>
              <w:t xml:space="preserve">, czy dawka promieniowania), informacje o kontraście i kratki </w:t>
            </w:r>
            <w:proofErr w:type="spellStart"/>
            <w:r>
              <w:t>przeciwrozproszeniowe</w:t>
            </w:r>
            <w:proofErr w:type="spellEnd"/>
            <w:r>
              <w:br/>
              <w:t>- dodanie dodatkowej wykonanej procedury w ramach badania</w:t>
            </w:r>
            <w:r>
              <w:br/>
              <w:t>- wywołanie skanowania dodatkowych dokumentów do badania</w:t>
            </w:r>
            <w:r>
              <w:br/>
            </w:r>
            <w:r>
              <w:lastRenderedPageBreak/>
              <w:t>- wskazanie osoby autoryzującej badanie</w:t>
            </w:r>
            <w:r>
              <w:br/>
              <w:t>- wprowadzenie uwag do lekarza opisującego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C73AC54" w14:textId="5B4E4610" w:rsidR="00C22325" w:rsidRPr="00187CA8" w:rsidRDefault="00C22325" w:rsidP="00C22325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lastRenderedPageBreak/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4CA6CE88" w14:textId="77777777" w:rsidR="00C22325" w:rsidRPr="00187CA8" w:rsidRDefault="00C22325" w:rsidP="00C22325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22325" w:rsidRPr="00187CA8" w14:paraId="26D1BD07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19BB2371" w14:textId="77777777" w:rsidR="00C22325" w:rsidRPr="001D1F99" w:rsidRDefault="00C22325" w:rsidP="00C22325">
            <w:pPr>
              <w:pStyle w:val="Akapitzlist"/>
              <w:numPr>
                <w:ilvl w:val="0"/>
                <w:numId w:val="36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B4B6EE2" w14:textId="135009C0" w:rsidR="00C22325" w:rsidRPr="00187CA8" w:rsidRDefault="00C22325" w:rsidP="00E74994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moduł Opisywania badań pozwala na:</w:t>
            </w:r>
            <w:r>
              <w:br/>
              <w:t>- wyświetlenie pełnej listy badań do opisania</w:t>
            </w:r>
            <w:r>
              <w:br/>
              <w:t>- swobodnej konfiguracji kolumn zawartych w badaniu</w:t>
            </w:r>
            <w:r>
              <w:br/>
              <w:t>- udostępnienie badania do opisania dowolnej osobie w placówce lub poza nią, na podstawie adresu e-mail</w:t>
            </w:r>
            <w:r>
              <w:br/>
            </w:r>
            <w:r w:rsidRPr="00890614">
              <w:t>- na liście roboczej prezentowane są wyniki analiz AI pozwalające przypisać badanie do jednej z czterech kategorii (bez patologii, podejrzenie patologii, patologię zagrażające życiu, patologie) pod warunkiem że elementem systemu są moduły AI</w:t>
            </w:r>
            <w:r w:rsidRPr="00890614">
              <w:br/>
              <w:t>- na liście roboczej prezentowane są informacje o wielkości zmian patologii, ocena anatomii pacjenta i ocena symetrii organów pod warunkiem że elementem systemu są moduły AI</w:t>
            </w:r>
            <w:r>
              <w:br/>
              <w:t xml:space="preserve">- możliwe jest opisywanie badań z domu w formie </w:t>
            </w:r>
            <w:proofErr w:type="spellStart"/>
            <w:r>
              <w:t>teleradiologii</w:t>
            </w:r>
            <w:proofErr w:type="spellEnd"/>
            <w:r>
              <w:br/>
              <w:t xml:space="preserve">- oprogramowanie umożliwia pobranie oprogramowania do </w:t>
            </w:r>
            <w:proofErr w:type="spellStart"/>
            <w:r>
              <w:t>teleradiologii</w:t>
            </w:r>
            <w:proofErr w:type="spellEnd"/>
            <w:r>
              <w:t xml:space="preserve"> i automatyczny transfer badań ze szpitala na stację domową</w:t>
            </w:r>
            <w:r>
              <w:br/>
              <w:t xml:space="preserve">- oprogramowanie do obsługi </w:t>
            </w:r>
            <w:proofErr w:type="spellStart"/>
            <w:r>
              <w:t>teleradiologii</w:t>
            </w:r>
            <w:proofErr w:type="spellEnd"/>
            <w:r>
              <w:t xml:space="preserve"> informuje o nowej wersji i umożliwia aktualizację</w:t>
            </w:r>
            <w:r>
              <w:br/>
              <w:t xml:space="preserve">- oprogramowanie w trybie </w:t>
            </w:r>
            <w:proofErr w:type="spellStart"/>
            <w:r>
              <w:t>teleradiologii</w:t>
            </w:r>
            <w:proofErr w:type="spellEnd"/>
            <w:r>
              <w:t xml:space="preserve"> pozwala na wykorzystywanie serwera do przetwarzania obrazów zainstalowanego w szpitalu </w:t>
            </w:r>
            <w:proofErr w:type="spellStart"/>
            <w:r>
              <w:t>łądując</w:t>
            </w:r>
            <w:proofErr w:type="spellEnd"/>
            <w:r>
              <w:t xml:space="preserve"> badania w czasie poniżej 10 sekund nawet dla badań 400 </w:t>
            </w:r>
            <w:proofErr w:type="spellStart"/>
            <w:r>
              <w:t>sliców</w:t>
            </w:r>
            <w:proofErr w:type="spellEnd"/>
            <w:r>
              <w:t xml:space="preserve"> w trybie MPR</w:t>
            </w:r>
            <w:r>
              <w:br/>
              <w:t xml:space="preserve">- oprogramowanie w trybie </w:t>
            </w:r>
            <w:proofErr w:type="spellStart"/>
            <w:r>
              <w:t>teleradiologia</w:t>
            </w:r>
            <w:proofErr w:type="spellEnd"/>
            <w:r>
              <w:t xml:space="preserve"> z wykorzystaniem serwera do przetwarzania obrazów nie przechowuje obrazów DICOM po stronie klienta, tak że w przypadku włamania nie ma możliwości skradzenia w/w danych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7E99CDB" w14:textId="6840A4EC" w:rsidR="00C22325" w:rsidRPr="00187CA8" w:rsidRDefault="00C22325" w:rsidP="00C22325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556C7EB8" w14:textId="77777777" w:rsidR="00394AC7" w:rsidRDefault="00394AC7" w:rsidP="00C22325">
            <w:pPr>
              <w:spacing w:after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83365B6" w14:textId="7FAA95B6" w:rsidR="00394AC7" w:rsidRPr="00394AC7" w:rsidRDefault="00394AC7" w:rsidP="00890614">
            <w:pPr>
              <w:spacing w:after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22325" w:rsidRPr="00187CA8" w14:paraId="33875DD9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452CEB5" w14:textId="77777777" w:rsidR="00C22325" w:rsidRPr="001D1F99" w:rsidRDefault="00C22325" w:rsidP="00C22325">
            <w:pPr>
              <w:pStyle w:val="Akapitzlist"/>
              <w:numPr>
                <w:ilvl w:val="0"/>
                <w:numId w:val="36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7D0D716" w14:textId="1753FB5C" w:rsidR="006D5F97" w:rsidRPr="00B716E2" w:rsidRDefault="00C22325" w:rsidP="00E74994">
            <w:pPr>
              <w:spacing w:after="0"/>
            </w:pPr>
            <w:r>
              <w:t>Zaproponowane oprogramowanie moduł Opisywania badań w trybie AI pozwala na:</w:t>
            </w:r>
            <w:r>
              <w:br/>
              <w:t>- Rozwiązanie funkcjonuje całkowicie w oparciu o przeglądarkę WEB i nie wymaga instalacji żadnego oprogramowania na końcówce użytkownika</w:t>
            </w:r>
            <w:r>
              <w:br/>
              <w:t>- Rozwiązanie rozpoznaje mowę w języku Polskim</w:t>
            </w:r>
            <w:r>
              <w:br/>
              <w:t xml:space="preserve">- Rozwiązanie pozwala jednym kliknięciem na otworzenie badania w oprogramowaniu firm typu Siemens, </w:t>
            </w:r>
            <w:proofErr w:type="spellStart"/>
            <w:r>
              <w:t>Osirix</w:t>
            </w:r>
            <w:proofErr w:type="spellEnd"/>
            <w:r>
              <w:br/>
              <w:t>- Rozwiązanie współpracuje z dowolnym mikrofonem kierunkowym</w:t>
            </w:r>
            <w:r>
              <w:br/>
              <w:t>- Rozwiązanie automatycznie pozwala na zamianę wypowiedzianych słów, zdań na tekst</w:t>
            </w:r>
            <w:r>
              <w:br/>
              <w:t>- Rozwiązanie charakteryzuje się wysoką wydajnością i posiada maksymalne opóźnienie 500ms</w:t>
            </w:r>
            <w:r>
              <w:br/>
              <w:t>- Rozwiązanie jest w pełni zintegrowane z modułem opisowym badań posiadanym przez Zamawiającego w zakresie:</w:t>
            </w:r>
            <w:r>
              <w:br/>
              <w:t xml:space="preserve">   - po wejściu w tryb opisywania badania, dyktowanie się aktywuje i start dyktowania nie musi być potwierdzony w żaden sposób</w:t>
            </w:r>
            <w:r>
              <w:br/>
              <w:t xml:space="preserve">   - automatycznie wszystkie podyktowane elementy wprowadzane są w pole, brudnopis a użytkownik na </w:t>
            </w:r>
            <w:proofErr w:type="spellStart"/>
            <w:r>
              <w:t>bierząco</w:t>
            </w:r>
            <w:proofErr w:type="spellEnd"/>
            <w:r>
              <w:t xml:space="preserve"> widzi podyktowane słowa</w:t>
            </w:r>
            <w:r>
              <w:br/>
              <w:t xml:space="preserve">   - po zakończeniu procesu dyktowania uruchamiana jest procedura przeniesienia opisu z ekranu brudnopis do głównego okna opisowego</w:t>
            </w:r>
            <w:r>
              <w:br/>
              <w:t xml:space="preserve">   - użytkownik wybiera protokół opisowy a następnie system LLM generuje kompletny opis badania</w:t>
            </w:r>
            <w:r>
              <w:br/>
              <w:t>- wytworzony opis jest dopasowany do formy końcowej danego radiologa:</w:t>
            </w:r>
            <w:r>
              <w:br/>
              <w:t xml:space="preserve">   - system pozwala odczytać poprzednie opisy danego lekarza z systemu RIS i następnie na tej podstawie tworzy wzorzec do, którego dopasowuje ostateczny opis</w:t>
            </w:r>
            <w:r>
              <w:br/>
              <w:t xml:space="preserve">   - funkcja ta realizowana jest poprzez system LLM, zlokalizowany w placówce</w:t>
            </w:r>
            <w:r>
              <w:br/>
              <w:t>- przy przenoszeniu do okna czysty opis ,</w:t>
            </w:r>
            <w:r>
              <w:br/>
            </w:r>
            <w:r>
              <w:lastRenderedPageBreak/>
              <w:t xml:space="preserve">  </w:t>
            </w:r>
            <w:r w:rsidRPr="009C77AA">
              <w:t>- system automatycznie poprawki wszystkie literówki</w:t>
            </w:r>
            <w:r w:rsidRPr="009C77AA">
              <w:br/>
              <w:t xml:space="preserve">  - system automatycznie poprawi wszelkie błędy w wypowiedzi korygując słowa do wgranego słownika medycznego</w:t>
            </w:r>
            <w:r w:rsidRPr="009C77AA">
              <w:br/>
              <w:t xml:space="preserve">  - system automatycznie wykrywa wszelkie słowa będące konwersacją nie związaną z opisywanym badaniem i usuwa je z ostatecznego wytworzonego opisu</w:t>
            </w:r>
            <w:r>
              <w:br/>
              <w:t>W module administracyjnym modułu opisowego możliwe jest</w:t>
            </w:r>
            <w:r>
              <w:br/>
              <w:t>- włączenie i wyłączenie opcji dyktowania głosowego dla poszczególnych użytkowników modułu</w:t>
            </w:r>
            <w:r>
              <w:br/>
              <w:t>- wyświetlenie statystyk, który użytkownik korzysta z modułu i jak wiele opisów podyktował, wykonał i opisał</w:t>
            </w:r>
            <w:r>
              <w:br/>
              <w:t>- wyświetlenie statystyk, raportujących średni, minimalny, maksymalny oraz medianę czasu opisu badania przez radiologa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1D83EF6" w14:textId="17882B55" w:rsidR="00C22325" w:rsidRPr="00187CA8" w:rsidRDefault="00C22325" w:rsidP="00C22325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lastRenderedPageBreak/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5FF42048" w14:textId="2E7A67CE" w:rsidR="00C22325" w:rsidRPr="00187CA8" w:rsidRDefault="00C22325" w:rsidP="00C22325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22325" w:rsidRPr="00187CA8" w14:paraId="27D81746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0D2E6D8" w14:textId="77777777" w:rsidR="00C22325" w:rsidRPr="001D1F99" w:rsidRDefault="00C22325" w:rsidP="00C22325">
            <w:pPr>
              <w:pStyle w:val="Akapitzlist"/>
              <w:numPr>
                <w:ilvl w:val="0"/>
                <w:numId w:val="36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45EEC7CE" w14:textId="5DF30876" w:rsidR="00C22325" w:rsidRPr="00187CA8" w:rsidRDefault="00C22325" w:rsidP="00C22325">
            <w:pPr>
              <w:spacing w:after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t xml:space="preserve">Licencja udzielana na moduł do opisywania badań umożliwiająca opisanie 40 000 badań w okresie 36 miesięcy. 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47413C8" w14:textId="4F9873A1" w:rsidR="00C22325" w:rsidRPr="00187CA8" w:rsidRDefault="00C22325" w:rsidP="00C22325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2427D9B7" w14:textId="77777777" w:rsidR="00C22325" w:rsidRPr="00187CA8" w:rsidRDefault="00C22325" w:rsidP="00C22325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22325" w:rsidRPr="00187CA8" w14:paraId="4E853A0B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12A75AF9" w14:textId="77777777" w:rsidR="00C22325" w:rsidRPr="001D1F99" w:rsidRDefault="00C22325" w:rsidP="00C22325">
            <w:pPr>
              <w:pStyle w:val="Akapitzlist"/>
              <w:numPr>
                <w:ilvl w:val="0"/>
                <w:numId w:val="36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959CAEA" w14:textId="2698BC62" w:rsidR="00C22325" w:rsidRPr="00187CA8" w:rsidRDefault="00C22325" w:rsidP="00E74994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moduł Zarządzania pacjentem pozwala na:</w:t>
            </w:r>
            <w:r>
              <w:br/>
              <w:t>- wyświetlenie wszystkich pacjentów znajdujących się w systemie</w:t>
            </w:r>
            <w:r>
              <w:br/>
              <w:t>- modyfikację danych pacjenta</w:t>
            </w:r>
            <w:r>
              <w:br/>
              <w:t>- łączenie pacjentów</w:t>
            </w:r>
            <w:r>
              <w:br/>
              <w:t>- przejście do listy badań pacjenta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4CA3F49" w14:textId="4C7FCDB9" w:rsidR="00C22325" w:rsidRPr="00187CA8" w:rsidRDefault="00C22325" w:rsidP="00C22325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1DEAA9EA" w14:textId="77777777" w:rsidR="00C22325" w:rsidRPr="00187CA8" w:rsidRDefault="00C22325" w:rsidP="00C22325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22325" w:rsidRPr="00187CA8" w14:paraId="0BD8BB4B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7AA2F21" w14:textId="77777777" w:rsidR="00C22325" w:rsidRPr="001D1F99" w:rsidRDefault="00C22325" w:rsidP="00C22325">
            <w:pPr>
              <w:pStyle w:val="Akapitzlist"/>
              <w:numPr>
                <w:ilvl w:val="0"/>
                <w:numId w:val="36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26DEB77E" w14:textId="5E040F0B" w:rsidR="00C22325" w:rsidRPr="00187CA8" w:rsidRDefault="00C22325" w:rsidP="00E74994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moduł Zarządzania badaniami pozwala na:</w:t>
            </w:r>
            <w:r>
              <w:br/>
              <w:t>- wyświetlenie wszystkich badań znajdujących się w systemie zgodnie z poziomem uprawnień w ramach do jednostki organizacyjnej</w:t>
            </w:r>
            <w:r>
              <w:br/>
              <w:t>- wydawanie wyników</w:t>
            </w:r>
            <w:r>
              <w:br/>
              <w:t>- wyświetlanie szczegółów badania</w:t>
            </w:r>
            <w:r>
              <w:br/>
              <w:t>- edycja badania</w:t>
            </w:r>
            <w:r>
              <w:br/>
            </w:r>
            <w:r>
              <w:lastRenderedPageBreak/>
              <w:t>- dodania nowego badania do obecnie wykonanego</w:t>
            </w:r>
            <w:r>
              <w:br/>
              <w:t>- dołożenie dowolnego zeskanowanego pliku do badania</w:t>
            </w:r>
            <w:r>
              <w:br/>
              <w:t>- anulowanie badania</w:t>
            </w:r>
            <w:r>
              <w:br/>
              <w:t>- oznaczenia badania jako wykonane</w:t>
            </w:r>
            <w:r>
              <w:br/>
              <w:t>- wydrukowanie informacji o badaniu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9322095" w14:textId="5CC1F4DB" w:rsidR="00C22325" w:rsidRPr="00187CA8" w:rsidRDefault="00C22325" w:rsidP="00C22325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lastRenderedPageBreak/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2318DCBB" w14:textId="77777777" w:rsidR="00C22325" w:rsidRPr="00187CA8" w:rsidRDefault="00C22325" w:rsidP="00C22325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22325" w:rsidRPr="00187CA8" w14:paraId="0B15ABC5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196883E5" w14:textId="77777777" w:rsidR="00C22325" w:rsidRPr="001D1F99" w:rsidRDefault="00C22325" w:rsidP="00C22325">
            <w:pPr>
              <w:pStyle w:val="Akapitzlist"/>
              <w:numPr>
                <w:ilvl w:val="0"/>
                <w:numId w:val="36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998AC9A" w14:textId="17DB69ED" w:rsidR="00C22325" w:rsidRPr="00187CA8" w:rsidRDefault="00C22325" w:rsidP="00E74994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moduł Raportów pozwala na:</w:t>
            </w:r>
            <w:r>
              <w:br/>
              <w:t>- dostęp do ponad 100 raportów dotyczących systemów RIS/PACS</w:t>
            </w:r>
            <w:r>
              <w:br/>
              <w:t>- wyświetlenie dowolnego raportu zgodnie z uprawnieniami</w:t>
            </w:r>
            <w:r>
              <w:br/>
              <w:t>- zaplanowanie terminu dostawy wybranych raportów</w:t>
            </w:r>
            <w:r>
              <w:br/>
              <w:t>- tworzenie nowych własnych raportów</w:t>
            </w:r>
            <w:r>
              <w:br/>
              <w:t>- podłączenie się centralnego repozytorium raportów umożliwiającego dzielenie raportów z innymi pracowniami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1226391" w14:textId="577B5FF2" w:rsidR="00C22325" w:rsidRPr="00187CA8" w:rsidRDefault="00C22325" w:rsidP="00C22325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2F52806D" w14:textId="77777777" w:rsidR="00C22325" w:rsidRPr="00187CA8" w:rsidRDefault="00C22325" w:rsidP="00C22325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3518748A" w14:textId="77777777" w:rsidR="00A6032E" w:rsidRDefault="00A6032E" w:rsidP="00A6032E"/>
    <w:p w14:paraId="22CEE82F" w14:textId="77777777" w:rsidR="00300DB4" w:rsidRPr="00A6032E" w:rsidRDefault="00300DB4" w:rsidP="00A6032E"/>
    <w:p w14:paraId="50D877D3" w14:textId="70350324" w:rsidR="00300DB4" w:rsidRDefault="00300DB4" w:rsidP="00607C5C">
      <w:pPr>
        <w:pStyle w:val="Akapitzlist"/>
        <w:numPr>
          <w:ilvl w:val="0"/>
          <w:numId w:val="31"/>
        </w:numPr>
        <w:spacing w:after="0"/>
        <w:rPr>
          <w:rFonts w:ascii="Calibri" w:hAnsi="Calibri" w:cs="Calibri"/>
          <w:b/>
          <w:bCs/>
          <w:sz w:val="32"/>
          <w:szCs w:val="32"/>
        </w:rPr>
      </w:pPr>
      <w:proofErr w:type="spellStart"/>
      <w:r>
        <w:rPr>
          <w:rFonts w:ascii="Calibri" w:hAnsi="Calibri" w:cs="Calibri"/>
          <w:b/>
          <w:bCs/>
          <w:sz w:val="32"/>
          <w:szCs w:val="32"/>
        </w:rPr>
        <w:t>Teleradiologia</w:t>
      </w:r>
      <w:proofErr w:type="spellEnd"/>
      <w:r>
        <w:rPr>
          <w:rFonts w:ascii="Calibri" w:hAnsi="Calibri" w:cs="Calibri"/>
          <w:b/>
          <w:bCs/>
          <w:sz w:val="32"/>
          <w:szCs w:val="32"/>
        </w:rPr>
        <w:t>:</w:t>
      </w:r>
    </w:p>
    <w:tbl>
      <w:tblPr>
        <w:tblStyle w:val="TableNormal"/>
        <w:tblW w:w="14445" w:type="dxa"/>
        <w:tblLayout w:type="fixed"/>
        <w:tblCellMar>
          <w:left w:w="6" w:type="dxa"/>
          <w:right w:w="6" w:type="dxa"/>
        </w:tblCellMar>
        <w:tblLook w:val="06A0" w:firstRow="1" w:lastRow="0" w:firstColumn="1" w:lastColumn="0" w:noHBand="1" w:noVBand="1"/>
      </w:tblPr>
      <w:tblGrid>
        <w:gridCol w:w="555"/>
        <w:gridCol w:w="9570"/>
        <w:gridCol w:w="2160"/>
        <w:gridCol w:w="2160"/>
      </w:tblGrid>
      <w:tr w:rsidR="00300DB4" w:rsidRPr="00187CA8" w14:paraId="1075E315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1D1D1" w:themeFill="background2" w:themeFillShade="E6"/>
            <w:tcMar>
              <w:left w:w="108" w:type="dxa"/>
              <w:right w:w="108" w:type="dxa"/>
            </w:tcMar>
          </w:tcPr>
          <w:p w14:paraId="4F28F7E1" w14:textId="77777777" w:rsidR="00300DB4" w:rsidRPr="00187CA8" w:rsidRDefault="00300DB4" w:rsidP="008E5D53">
            <w:pPr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7CA8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L.p.</w:t>
            </w:r>
          </w:p>
        </w:tc>
        <w:tc>
          <w:tcPr>
            <w:tcW w:w="957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1D1D1" w:themeFill="background2" w:themeFillShade="E6"/>
            <w:tcMar>
              <w:left w:w="108" w:type="dxa"/>
              <w:right w:w="108" w:type="dxa"/>
            </w:tcMar>
          </w:tcPr>
          <w:p w14:paraId="71BA6513" w14:textId="77777777" w:rsidR="00300DB4" w:rsidRPr="00187CA8" w:rsidRDefault="00300DB4" w:rsidP="008E5D53">
            <w:pPr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7CA8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Wymagane parametry techniczne minimalne </w:t>
            </w:r>
          </w:p>
        </w:tc>
        <w:tc>
          <w:tcPr>
            <w:tcW w:w="216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1D1D1" w:themeFill="background2" w:themeFillShade="E6"/>
          </w:tcPr>
          <w:p w14:paraId="16C49127" w14:textId="77777777" w:rsidR="00300DB4" w:rsidRPr="00187CA8" w:rsidRDefault="00300DB4" w:rsidP="008E5D53">
            <w:pPr>
              <w:suppressAutoHyphens w:val="0"/>
              <w:autoSpaceDN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t>Wymagana wartość</w:t>
            </w:r>
          </w:p>
        </w:tc>
        <w:tc>
          <w:tcPr>
            <w:tcW w:w="216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1D1D1" w:themeFill="background2" w:themeFillShade="E6"/>
            <w:tcMar>
              <w:left w:w="10" w:type="dxa"/>
              <w:right w:w="10" w:type="dxa"/>
            </w:tcMar>
          </w:tcPr>
          <w:p w14:paraId="0E013367" w14:textId="77777777" w:rsidR="00300DB4" w:rsidRPr="00187CA8" w:rsidRDefault="00300DB4" w:rsidP="008E5D53">
            <w:pPr>
              <w:suppressAutoHyphens w:val="0"/>
              <w:autoSpaceDN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7CA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Oferowane parametry       </w:t>
            </w:r>
          </w:p>
          <w:p w14:paraId="5F1DACAA" w14:textId="77777777" w:rsidR="00300DB4" w:rsidRPr="00187CA8" w:rsidRDefault="00300DB4" w:rsidP="008E5D53">
            <w:pPr>
              <w:suppressAutoHyphens w:val="0"/>
              <w:autoSpaceDN/>
              <w:spacing w:after="0"/>
              <w:jc w:val="center"/>
              <w:rPr>
                <w:rFonts w:ascii="Calibri" w:eastAsia="Times New Roman" w:hAnsi="Calibri" w:cs="Calibri"/>
                <w:b/>
                <w:bCs/>
                <w:noProof/>
                <w:kern w:val="0"/>
                <w:sz w:val="22"/>
                <w:szCs w:val="22"/>
                <w:lang w:eastAsia="pl-PL"/>
              </w:rPr>
            </w:pPr>
            <w:r w:rsidRPr="00187CA8">
              <w:rPr>
                <w:rFonts w:ascii="Calibri" w:hAnsi="Calibri" w:cs="Calibri"/>
                <w:b/>
                <w:bCs/>
                <w:sz w:val="22"/>
                <w:szCs w:val="22"/>
              </w:rPr>
              <w:t>Podać TAK/NIE lub podać parametr jeśli wymagane</w:t>
            </w:r>
          </w:p>
        </w:tc>
      </w:tr>
      <w:tr w:rsidR="00A92FFF" w:rsidRPr="00187CA8" w14:paraId="19BB7554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159550A2" w14:textId="77777777" w:rsidR="00A92FFF" w:rsidRPr="001D1F99" w:rsidRDefault="00A92FFF" w:rsidP="00A92FFF">
            <w:pPr>
              <w:pStyle w:val="Akapitzlist"/>
              <w:numPr>
                <w:ilvl w:val="0"/>
                <w:numId w:val="37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1C430C94" w14:textId="217BE172" w:rsidR="00A92FFF" w:rsidRPr="00187CA8" w:rsidRDefault="00A92FFF" w:rsidP="00A92FFF">
            <w:pPr>
              <w:spacing w:after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t xml:space="preserve">Zaproponowane oprogramowanie umożliwia uruchomienie systemu </w:t>
            </w:r>
            <w:proofErr w:type="spellStart"/>
            <w:r>
              <w:t>teleradiologicznego</w:t>
            </w:r>
            <w:proofErr w:type="spellEnd"/>
            <w:r>
              <w:t xml:space="preserve"> w domu , użytkownik uzyskuje dostęp przez bezpieczne </w:t>
            </w:r>
            <w:proofErr w:type="spellStart"/>
            <w:r>
              <w:t>szyforwane</w:t>
            </w:r>
            <w:proofErr w:type="spellEnd"/>
            <w:r>
              <w:t xml:space="preserve"> serwery centralne dostęp do danych ze szpitala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346464F" w14:textId="2884A6B6" w:rsidR="00A92FFF" w:rsidRPr="00187CA8" w:rsidRDefault="00A92FFF" w:rsidP="00A92FFF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4A04158C" w14:textId="77777777" w:rsidR="00A92FFF" w:rsidRPr="00187CA8" w:rsidRDefault="00A92FFF" w:rsidP="00A92FFF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A92FFF" w:rsidRPr="00187CA8" w14:paraId="6302112F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4790C658" w14:textId="77777777" w:rsidR="00A92FFF" w:rsidRPr="001D1F99" w:rsidRDefault="00A92FFF" w:rsidP="00A92FFF">
            <w:pPr>
              <w:pStyle w:val="Akapitzlist"/>
              <w:numPr>
                <w:ilvl w:val="0"/>
                <w:numId w:val="37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18160BF7" w14:textId="03FC54DC" w:rsidR="00A92FFF" w:rsidRPr="00187CA8" w:rsidRDefault="00A92FFF" w:rsidP="00A92FFF">
            <w:pPr>
              <w:spacing w:after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t xml:space="preserve">Prezentowane dane są jedynie udostępniane na moment połączenia użytkownika z serwerem nie są nigdzie </w:t>
            </w:r>
            <w:proofErr w:type="spellStart"/>
            <w:r>
              <w:t>cachowane</w:t>
            </w:r>
            <w:proofErr w:type="spellEnd"/>
            <w:r>
              <w:t xml:space="preserve"> i po zakończeniu sesji, nie pozostają na komputerze użytkownika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0D5CF16" w14:textId="02502D01" w:rsidR="00A92FFF" w:rsidRPr="00187CA8" w:rsidRDefault="00A92FFF" w:rsidP="00A92FFF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457635FD" w14:textId="77777777" w:rsidR="00A92FFF" w:rsidRPr="00187CA8" w:rsidRDefault="00A92FFF" w:rsidP="00A92FFF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A92FFF" w:rsidRPr="00187CA8" w14:paraId="6E86BD39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15A35F4" w14:textId="77777777" w:rsidR="00A92FFF" w:rsidRPr="001D1F99" w:rsidRDefault="00A92FFF" w:rsidP="00A92FFF">
            <w:pPr>
              <w:pStyle w:val="Akapitzlist"/>
              <w:numPr>
                <w:ilvl w:val="0"/>
                <w:numId w:val="37"/>
              </w:num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CD4B179" w14:textId="58DB31DD" w:rsidR="00A92FFF" w:rsidRPr="00187CA8" w:rsidRDefault="00A92FFF" w:rsidP="00A92FFF">
            <w:pPr>
              <w:spacing w:after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t xml:space="preserve">Koordynator </w:t>
            </w:r>
            <w:proofErr w:type="spellStart"/>
            <w:r>
              <w:t>teleradiologii</w:t>
            </w:r>
            <w:proofErr w:type="spellEnd"/>
            <w:r>
              <w:t xml:space="preserve"> wybiera jakie badania mają być dostępne w </w:t>
            </w:r>
            <w:proofErr w:type="spellStart"/>
            <w:r>
              <w:t>teleradiologii</w:t>
            </w:r>
            <w:proofErr w:type="spellEnd"/>
            <w:r>
              <w:t xml:space="preserve"> i tylko ta lista dostępna jest dla użytkownika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6A95502" w14:textId="6C14D575" w:rsidR="00A92FFF" w:rsidRPr="00187CA8" w:rsidRDefault="00A92FFF" w:rsidP="00A92FFF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092F16B4" w14:textId="77777777" w:rsidR="00A92FFF" w:rsidRPr="00187CA8" w:rsidRDefault="00A92FFF" w:rsidP="00A92FFF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A92FFF" w:rsidRPr="00187CA8" w14:paraId="639184CF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421618A3" w14:textId="77777777" w:rsidR="00A92FFF" w:rsidRPr="001D1F99" w:rsidRDefault="00A92FFF" w:rsidP="00A92FFF">
            <w:pPr>
              <w:pStyle w:val="Akapitzlist"/>
              <w:numPr>
                <w:ilvl w:val="0"/>
                <w:numId w:val="37"/>
              </w:num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4BBF277" w14:textId="764DE91B" w:rsidR="00A92FFF" w:rsidRPr="00B716E2" w:rsidRDefault="00A92FFF" w:rsidP="00A92FFF">
            <w:pPr>
              <w:spacing w:after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716E2">
              <w:t xml:space="preserve">Użytkownik ma możliwość uruchomienia oprogramowania pozwalającego na transfer danych z systemu szpitalnego na końcówkę lekarską poprzez system </w:t>
            </w:r>
            <w:proofErr w:type="spellStart"/>
            <w:r w:rsidRPr="00B716E2">
              <w:t>teleradiologii</w:t>
            </w:r>
            <w:proofErr w:type="spellEnd"/>
            <w:r w:rsidRPr="00B716E2">
              <w:t xml:space="preserve"> bez potrzeby zestawienia kanału VPN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951A37D" w14:textId="25F4978A" w:rsidR="00A92FFF" w:rsidRPr="00187CA8" w:rsidRDefault="00A92FFF" w:rsidP="00A92FFF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6BF9A73B" w14:textId="38706FF8" w:rsidR="00A92FFF" w:rsidRPr="00187CA8" w:rsidRDefault="00A92FFF" w:rsidP="00A92FFF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A92FFF" w:rsidRPr="00187CA8" w14:paraId="48612E32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0A0D522" w14:textId="77777777" w:rsidR="00A92FFF" w:rsidRPr="001D1F99" w:rsidRDefault="00A92FFF" w:rsidP="00A92FFF">
            <w:pPr>
              <w:pStyle w:val="Akapitzlist"/>
              <w:numPr>
                <w:ilvl w:val="0"/>
                <w:numId w:val="37"/>
              </w:num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151D74B0" w14:textId="33663DCF" w:rsidR="00A92FFF" w:rsidRPr="00187CA8" w:rsidRDefault="00A92FFF" w:rsidP="00A92FFF">
            <w:pPr>
              <w:spacing w:after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t xml:space="preserve">Użytkownik może zamiast pobierać dane wykorzystać technologię streamingu danych medycznych korzystając z serwera aplikacyjnego gdzie dane przetwarzane są po stronie </w:t>
            </w:r>
            <w:proofErr w:type="spellStart"/>
            <w:r>
              <w:t>sewera</w:t>
            </w:r>
            <w:proofErr w:type="spellEnd"/>
            <w:r>
              <w:t xml:space="preserve"> i wysyłane do klienta, tak że po zakończeniu sesji na komputerze użytkownika nie ma żadnych plików medycznych a więc włamanie na komputer nie pozwala na przechwycenie newralgicznych danych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61236AA" w14:textId="745DFC46" w:rsidR="00A92FFF" w:rsidRPr="00187CA8" w:rsidRDefault="00A92FFF" w:rsidP="00A92FFF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23C7F07A" w14:textId="77777777" w:rsidR="00A92FFF" w:rsidRPr="00187CA8" w:rsidRDefault="00A92FFF" w:rsidP="00A92FFF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2F206175" w14:textId="77777777" w:rsidR="00300DB4" w:rsidRPr="00300DB4" w:rsidRDefault="00300DB4" w:rsidP="00300DB4">
      <w:pPr>
        <w:pStyle w:val="Akapitzlist"/>
        <w:spacing w:after="0"/>
        <w:rPr>
          <w:rFonts w:ascii="Calibri" w:hAnsi="Calibri" w:cs="Calibri"/>
          <w:b/>
          <w:bCs/>
          <w:sz w:val="32"/>
          <w:szCs w:val="32"/>
        </w:rPr>
      </w:pPr>
    </w:p>
    <w:p w14:paraId="69288E21" w14:textId="77777777" w:rsidR="00792A59" w:rsidRPr="00792A59" w:rsidRDefault="00792A59" w:rsidP="00607C5C">
      <w:pPr>
        <w:pStyle w:val="Akapitzlist"/>
        <w:numPr>
          <w:ilvl w:val="0"/>
          <w:numId w:val="31"/>
        </w:numPr>
        <w:spacing w:after="0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eastAsia="Aptos Display" w:hAnsi="Calibri" w:cs="Calibri"/>
          <w:b/>
          <w:bCs/>
          <w:sz w:val="32"/>
          <w:szCs w:val="32"/>
        </w:rPr>
        <w:t>VNA/PACS:</w:t>
      </w:r>
    </w:p>
    <w:tbl>
      <w:tblPr>
        <w:tblStyle w:val="TableNormal"/>
        <w:tblW w:w="14445" w:type="dxa"/>
        <w:tblLayout w:type="fixed"/>
        <w:tblCellMar>
          <w:left w:w="6" w:type="dxa"/>
          <w:right w:w="6" w:type="dxa"/>
        </w:tblCellMar>
        <w:tblLook w:val="06A0" w:firstRow="1" w:lastRow="0" w:firstColumn="1" w:lastColumn="0" w:noHBand="1" w:noVBand="1"/>
      </w:tblPr>
      <w:tblGrid>
        <w:gridCol w:w="555"/>
        <w:gridCol w:w="9570"/>
        <w:gridCol w:w="2160"/>
        <w:gridCol w:w="2160"/>
      </w:tblGrid>
      <w:tr w:rsidR="00E43BC4" w:rsidRPr="00187CA8" w14:paraId="77052256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1D1D1" w:themeFill="background2" w:themeFillShade="E6"/>
            <w:tcMar>
              <w:left w:w="108" w:type="dxa"/>
              <w:right w:w="108" w:type="dxa"/>
            </w:tcMar>
          </w:tcPr>
          <w:p w14:paraId="188CB091" w14:textId="77777777" w:rsidR="00E43BC4" w:rsidRPr="00187CA8" w:rsidRDefault="00E43BC4" w:rsidP="008E5D53">
            <w:pPr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7CA8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L.p.</w:t>
            </w:r>
          </w:p>
        </w:tc>
        <w:tc>
          <w:tcPr>
            <w:tcW w:w="957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1D1D1" w:themeFill="background2" w:themeFillShade="E6"/>
            <w:tcMar>
              <w:left w:w="108" w:type="dxa"/>
              <w:right w:w="108" w:type="dxa"/>
            </w:tcMar>
          </w:tcPr>
          <w:p w14:paraId="685E58D4" w14:textId="77777777" w:rsidR="00E43BC4" w:rsidRPr="00187CA8" w:rsidRDefault="00E43BC4" w:rsidP="008E5D53">
            <w:pPr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7CA8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Wymagane parametry techniczne minimalne </w:t>
            </w:r>
          </w:p>
        </w:tc>
        <w:tc>
          <w:tcPr>
            <w:tcW w:w="216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1D1D1" w:themeFill="background2" w:themeFillShade="E6"/>
          </w:tcPr>
          <w:p w14:paraId="0682B907" w14:textId="77777777" w:rsidR="00E43BC4" w:rsidRPr="00187CA8" w:rsidRDefault="00E43BC4" w:rsidP="008E5D53">
            <w:pPr>
              <w:suppressAutoHyphens w:val="0"/>
              <w:autoSpaceDN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t>Wymagana wartość</w:t>
            </w:r>
          </w:p>
        </w:tc>
        <w:tc>
          <w:tcPr>
            <w:tcW w:w="216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1D1D1" w:themeFill="background2" w:themeFillShade="E6"/>
            <w:tcMar>
              <w:left w:w="10" w:type="dxa"/>
              <w:right w:w="10" w:type="dxa"/>
            </w:tcMar>
          </w:tcPr>
          <w:p w14:paraId="6000E642" w14:textId="77777777" w:rsidR="00E43BC4" w:rsidRPr="00187CA8" w:rsidRDefault="00E43BC4" w:rsidP="008E5D53">
            <w:pPr>
              <w:suppressAutoHyphens w:val="0"/>
              <w:autoSpaceDN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7CA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Oferowane parametry       </w:t>
            </w:r>
          </w:p>
          <w:p w14:paraId="1D8E4BF8" w14:textId="77777777" w:rsidR="00E43BC4" w:rsidRPr="00187CA8" w:rsidRDefault="00E43BC4" w:rsidP="008E5D53">
            <w:pPr>
              <w:suppressAutoHyphens w:val="0"/>
              <w:autoSpaceDN/>
              <w:spacing w:after="0"/>
              <w:jc w:val="center"/>
              <w:rPr>
                <w:rFonts w:ascii="Calibri" w:eastAsia="Times New Roman" w:hAnsi="Calibri" w:cs="Calibri"/>
                <w:b/>
                <w:bCs/>
                <w:noProof/>
                <w:kern w:val="0"/>
                <w:sz w:val="22"/>
                <w:szCs w:val="22"/>
                <w:lang w:eastAsia="pl-PL"/>
              </w:rPr>
            </w:pPr>
            <w:r w:rsidRPr="00187CA8">
              <w:rPr>
                <w:rFonts w:ascii="Calibri" w:hAnsi="Calibri" w:cs="Calibri"/>
                <w:b/>
                <w:bCs/>
                <w:sz w:val="22"/>
                <w:szCs w:val="22"/>
              </w:rPr>
              <w:t>Podać TAK/NIE lub podać parametr jeśli wymagane</w:t>
            </w:r>
          </w:p>
        </w:tc>
      </w:tr>
      <w:tr w:rsidR="003D69BE" w:rsidRPr="00187CA8" w14:paraId="155D102C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1B0334C1" w14:textId="77777777" w:rsidR="003D69BE" w:rsidRPr="001D1F99" w:rsidRDefault="003D69BE" w:rsidP="003D69BE">
            <w:pPr>
              <w:pStyle w:val="Akapitzlist"/>
              <w:numPr>
                <w:ilvl w:val="0"/>
                <w:numId w:val="38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50B9F29" w14:textId="2726628A" w:rsidR="003D69BE" w:rsidRPr="00187CA8" w:rsidRDefault="003D69BE" w:rsidP="003D69B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856895">
              <w:rPr>
                <w:color w:val="000000"/>
              </w:rPr>
              <w:t xml:space="preserve">Całość zaoferowanego modułu musi zostać dostarczona jako wyrób medyczny zaklasyfikowany do klasy </w:t>
            </w:r>
            <w:proofErr w:type="spellStart"/>
            <w:r w:rsidRPr="00856895">
              <w:rPr>
                <w:color w:val="000000"/>
              </w:rPr>
              <w:t>II</w:t>
            </w:r>
            <w:r w:rsidR="00B23B14" w:rsidRPr="00856895">
              <w:rPr>
                <w:color w:val="000000"/>
              </w:rPr>
              <w:t>a</w:t>
            </w:r>
            <w:proofErr w:type="spellEnd"/>
            <w:r w:rsidRPr="00856895">
              <w:rPr>
                <w:color w:val="000000"/>
              </w:rPr>
              <w:t xml:space="preserve">, zgodnie z rozporządzeniem (UE) 2017/745 (MDR – </w:t>
            </w:r>
            <w:proofErr w:type="spellStart"/>
            <w:r w:rsidRPr="00856895">
              <w:rPr>
                <w:color w:val="000000"/>
              </w:rPr>
              <w:t>Medical</w:t>
            </w:r>
            <w:proofErr w:type="spellEnd"/>
            <w:r w:rsidRPr="00856895">
              <w:rPr>
                <w:color w:val="000000"/>
              </w:rPr>
              <w:t xml:space="preserve"> Device </w:t>
            </w:r>
            <w:proofErr w:type="spellStart"/>
            <w:r w:rsidRPr="00856895">
              <w:rPr>
                <w:color w:val="000000"/>
              </w:rPr>
              <w:t>Regulation</w:t>
            </w:r>
            <w:proofErr w:type="spellEnd"/>
            <w:r w:rsidRPr="00856895">
              <w:rPr>
                <w:color w:val="000000"/>
              </w:rPr>
              <w:t>), oraz musi posiadać ważny certyfikat MDR potwierdzający zgodność z tą klasyfikacją.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9E5D9F0" w14:textId="58070B1D" w:rsidR="003D69BE" w:rsidRPr="00187CA8" w:rsidRDefault="003D69BE" w:rsidP="003D69B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51E69132" w14:textId="069F2160" w:rsidR="003D69BE" w:rsidRPr="00187CA8" w:rsidRDefault="003D69BE" w:rsidP="003D69B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D69BE" w:rsidRPr="00187CA8" w14:paraId="3F5943FE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2E4215C4" w14:textId="77777777" w:rsidR="003D69BE" w:rsidRPr="001D1F99" w:rsidRDefault="003D69BE" w:rsidP="003D69BE">
            <w:pPr>
              <w:pStyle w:val="Akapitzlist"/>
              <w:numPr>
                <w:ilvl w:val="0"/>
                <w:numId w:val="38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849D95E" w14:textId="21422FE1" w:rsidR="003D69BE" w:rsidRPr="00187CA8" w:rsidRDefault="003D69BE" w:rsidP="003D69B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zapewnia archiwizację wyników obrazowych w jakości diagnostycznej zgodnej ze standardem DICOM, w archiwum dostępnym on-line. Archiwum to powinno umożliwiać elastyczne zwiększanie dostępnej pojemności.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424CAD6" w14:textId="03338423" w:rsidR="003D69BE" w:rsidRPr="00187CA8" w:rsidRDefault="003D69BE" w:rsidP="003D69B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1286257F" w14:textId="77777777" w:rsidR="003D69BE" w:rsidRPr="00187CA8" w:rsidRDefault="003D69BE" w:rsidP="003D69B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D69BE" w:rsidRPr="00187CA8" w14:paraId="6C051929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E922C5B" w14:textId="77777777" w:rsidR="003D69BE" w:rsidRPr="001D1F99" w:rsidRDefault="003D69BE" w:rsidP="003D69BE">
            <w:pPr>
              <w:pStyle w:val="Akapitzlist"/>
              <w:numPr>
                <w:ilvl w:val="0"/>
                <w:numId w:val="38"/>
              </w:num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28BC8B08" w14:textId="6A60EB6F" w:rsidR="003D69BE" w:rsidRPr="00187CA8" w:rsidRDefault="003D69BE" w:rsidP="003D69B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Zamawiający wymaga, aby system zapewniał archiwizację wszystkich danych otrzymywanych z urządzeń diagnostycznych w formacie DICOM z zastosowaniem bezstratnej kompresji, gwarantującej zachowanie pełnej integralności i jakości przekazywanych informacji. Archiwizacja powinna być realizowana zarówno w archiwum działającym w trybie on-line, jak i w dedykowanej kopii zapasowe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42E81EE" w14:textId="2334EE6D" w:rsidR="003D69BE" w:rsidRPr="00187CA8" w:rsidRDefault="003D69BE" w:rsidP="003D69B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673B6100" w14:textId="77777777" w:rsidR="003D69BE" w:rsidRPr="00187CA8" w:rsidRDefault="003D69BE" w:rsidP="003D69B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D69BE" w:rsidRPr="00187CA8" w14:paraId="4BAC8CFC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9D9D530" w14:textId="77777777" w:rsidR="003D69BE" w:rsidRPr="001D1F99" w:rsidRDefault="003D69BE" w:rsidP="003D69BE">
            <w:pPr>
              <w:pStyle w:val="Akapitzlist"/>
              <w:numPr>
                <w:ilvl w:val="0"/>
                <w:numId w:val="38"/>
              </w:num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4D435E3" w14:textId="162E03C7" w:rsidR="003D69BE" w:rsidRPr="00187CA8" w:rsidRDefault="003D69BE" w:rsidP="003D69B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posiada funkcjonalność obsługi listy roboczej (</w:t>
            </w:r>
            <w:proofErr w:type="spellStart"/>
            <w:r>
              <w:t>Modality</w:t>
            </w:r>
            <w:proofErr w:type="spellEnd"/>
            <w:r>
              <w:t xml:space="preserve"> </w:t>
            </w:r>
            <w:proofErr w:type="spellStart"/>
            <w:r>
              <w:t>WorkList</w:t>
            </w:r>
            <w:proofErr w:type="spellEnd"/>
            <w:r>
              <w:t>) zgodnej ze standardem DICOM, umożliwiającą:</w:t>
            </w:r>
            <w:r>
              <w:br/>
            </w:r>
            <w:r>
              <w:br/>
              <w:t xml:space="preserve">- automatyczne udostępnianie danych pacjenta oraz informacji o zleconym badaniu diagnostycznym do urządzeń obrazujących (modalności) za pośrednictwem mechanizmu DICOM </w:t>
            </w:r>
            <w:proofErr w:type="spellStart"/>
            <w:r>
              <w:t>Modality</w:t>
            </w:r>
            <w:proofErr w:type="spellEnd"/>
            <w:r>
              <w:t xml:space="preserve"> </w:t>
            </w:r>
            <w:proofErr w:type="spellStart"/>
            <w:r>
              <w:t>WorkList</w:t>
            </w:r>
            <w:proofErr w:type="spellEnd"/>
            <w:r>
              <w:t>,</w:t>
            </w:r>
            <w:r>
              <w:br/>
            </w:r>
            <w:r>
              <w:br/>
              <w:t>- konfigurowanie list roboczych indywidualnie dla poszczególnych aparatów diagnostycznych, z możliwością ograniczania zakresu prezentowanych badań na podstawie co najmniej następujących kryteriów: data zlecenia, oddział kierujący na badanie, pracownia diagnostyczna, nazwa aparatu (</w:t>
            </w:r>
            <w:proofErr w:type="spellStart"/>
            <w:r>
              <w:t>AETitle</w:t>
            </w:r>
            <w:proofErr w:type="spellEnd"/>
            <w:r>
              <w:t>).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C23E659" w14:textId="0E9B690D" w:rsidR="003D69BE" w:rsidRPr="00187CA8" w:rsidRDefault="003D69BE" w:rsidP="003D69B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6848CB4F" w14:textId="77777777" w:rsidR="003D69BE" w:rsidRPr="00187CA8" w:rsidRDefault="003D69BE" w:rsidP="003D69B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D69BE" w:rsidRPr="00187CA8" w14:paraId="3C65A1E5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CB145FF" w14:textId="77777777" w:rsidR="003D69BE" w:rsidRPr="001D1F99" w:rsidRDefault="003D69BE" w:rsidP="003D69BE">
            <w:pPr>
              <w:pStyle w:val="Akapitzlist"/>
              <w:numPr>
                <w:ilvl w:val="0"/>
                <w:numId w:val="38"/>
              </w:num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7D7096D" w14:textId="7B19D3F6" w:rsidR="003D69BE" w:rsidRPr="00187CA8" w:rsidRDefault="003D69BE" w:rsidP="003D69B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Dane obrazowe składowane są na szybkich macierzach ONLINE (SSD) a następnie po określonym czasie lub po zajęcia określonej objętości na wolniejsze macierze NEARLINE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F916081" w14:textId="28E58612" w:rsidR="003D69BE" w:rsidRPr="00187CA8" w:rsidRDefault="003D69BE" w:rsidP="003D69B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673020C2" w14:textId="77777777" w:rsidR="003D69BE" w:rsidRPr="00187CA8" w:rsidRDefault="003D69BE" w:rsidP="003D69B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D69BE" w:rsidRPr="00187CA8" w14:paraId="16481589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D839D0D" w14:textId="77777777" w:rsidR="003D69BE" w:rsidRPr="001D1F99" w:rsidRDefault="003D69BE" w:rsidP="003D69BE">
            <w:pPr>
              <w:pStyle w:val="Akapitzlist"/>
              <w:numPr>
                <w:ilvl w:val="0"/>
                <w:numId w:val="38"/>
              </w:num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D2CCFA1" w14:textId="08552434" w:rsidR="003D69BE" w:rsidRPr="00187CA8" w:rsidRDefault="003D69BE" w:rsidP="003D69B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Dane obrazowe mogą być składowane z wykorzystaniem protokołu S3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B265531" w14:textId="455A9331" w:rsidR="003D69BE" w:rsidRPr="00187CA8" w:rsidRDefault="003D69BE" w:rsidP="003D69B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489EFC76" w14:textId="77777777" w:rsidR="003D69BE" w:rsidRPr="00187CA8" w:rsidRDefault="003D69BE" w:rsidP="003D69B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D69BE" w:rsidRPr="00187CA8" w14:paraId="1E94B270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11B6EC8C" w14:textId="77777777" w:rsidR="003D69BE" w:rsidRPr="001D1F99" w:rsidRDefault="003D69BE" w:rsidP="003D69BE">
            <w:pPr>
              <w:pStyle w:val="Akapitzlist"/>
              <w:numPr>
                <w:ilvl w:val="0"/>
                <w:numId w:val="38"/>
              </w:num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19D5F9F" w14:textId="3ECD9066" w:rsidR="003D69BE" w:rsidRPr="00187CA8" w:rsidRDefault="003D69BE" w:rsidP="003D69B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 xml:space="preserve">System musi zapewniać archiwizację wszystkich danych obrazowych otrzymywanych z urządzeń diagnostycznych w formacie DICOM, z zastosowaniem bezstratnej kompresji (np. JPEG2000 </w:t>
            </w:r>
            <w:proofErr w:type="spellStart"/>
            <w:r>
              <w:t>Lossless</w:t>
            </w:r>
            <w:proofErr w:type="spellEnd"/>
            <w:r>
              <w:t>), bez utraty przekazywanych informacji.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D6A2967" w14:textId="6F296B79" w:rsidR="003D69BE" w:rsidRPr="00187CA8" w:rsidRDefault="003D69BE" w:rsidP="003D69B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6CC36208" w14:textId="77777777" w:rsidR="003D69BE" w:rsidRPr="00187CA8" w:rsidRDefault="003D69BE" w:rsidP="003D69B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D69BE" w:rsidRPr="00187CA8" w14:paraId="5AE3AA9F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1351479" w14:textId="77777777" w:rsidR="003D69BE" w:rsidRPr="001D1F99" w:rsidRDefault="003D69BE" w:rsidP="003D69BE">
            <w:pPr>
              <w:pStyle w:val="Akapitzlist"/>
              <w:numPr>
                <w:ilvl w:val="0"/>
                <w:numId w:val="38"/>
              </w:num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C5F45C9" w14:textId="230CF9AB" w:rsidR="003D69BE" w:rsidRPr="00187CA8" w:rsidRDefault="003D69BE" w:rsidP="003D69B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Archiwizacja powinna być realizowana zarówno w archiwum działającym on-line, jak i w kopii zapasowej.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E053C6F" w14:textId="43D2E093" w:rsidR="003D69BE" w:rsidRPr="00187CA8" w:rsidRDefault="003D69BE" w:rsidP="003D69B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59EC5773" w14:textId="77777777" w:rsidR="003D69BE" w:rsidRPr="00187CA8" w:rsidRDefault="003D69BE" w:rsidP="003D69B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D69BE" w:rsidRPr="00187CA8" w14:paraId="41D83BF2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2F9000A8" w14:textId="77777777" w:rsidR="003D69BE" w:rsidRPr="001D1F99" w:rsidRDefault="003D69BE" w:rsidP="003D69BE">
            <w:pPr>
              <w:pStyle w:val="Akapitzlist"/>
              <w:numPr>
                <w:ilvl w:val="0"/>
                <w:numId w:val="38"/>
              </w:num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4275EB86" w14:textId="0BFE3DE0" w:rsidR="003D69BE" w:rsidRPr="00187CA8" w:rsidRDefault="003D69BE" w:rsidP="003D69B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System musi umożliwiać określenie rodzaju kompresji stosowanej dla obrazów z danej modalności – w tym opcję: (bez kompresji, kompresja bezstratna JPEG2000)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0D939E3" w14:textId="33985F04" w:rsidR="003D69BE" w:rsidRPr="00187CA8" w:rsidRDefault="003D69BE" w:rsidP="003D69B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688E9ADF" w14:textId="77777777" w:rsidR="003D69BE" w:rsidRPr="00187CA8" w:rsidRDefault="003D69BE" w:rsidP="003D69B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D69BE" w:rsidRPr="001E477B" w14:paraId="32C94757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8249A76" w14:textId="77777777" w:rsidR="003D69BE" w:rsidRPr="001D1F99" w:rsidRDefault="003D69BE" w:rsidP="003D69BE">
            <w:pPr>
              <w:pStyle w:val="Akapitzlist"/>
              <w:numPr>
                <w:ilvl w:val="0"/>
                <w:numId w:val="38"/>
              </w:num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2F468E0A" w14:textId="7781EF78" w:rsidR="003D69BE" w:rsidRPr="003D69BE" w:rsidRDefault="003D69BE" w:rsidP="003D69BE">
            <w:pPr>
              <w:spacing w:after="0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7834A0">
              <w:rPr>
                <w:lang w:val="en-GB"/>
              </w:rPr>
              <w:t xml:space="preserve">System </w:t>
            </w:r>
            <w:proofErr w:type="spellStart"/>
            <w:r w:rsidRPr="007834A0">
              <w:rPr>
                <w:lang w:val="en-GB"/>
              </w:rPr>
              <w:t>umożliwiał</w:t>
            </w:r>
            <w:proofErr w:type="spellEnd"/>
            <w:r w:rsidRPr="007834A0">
              <w:rPr>
                <w:lang w:val="en-GB"/>
              </w:rPr>
              <w:t xml:space="preserve"> </w:t>
            </w:r>
            <w:proofErr w:type="spellStart"/>
            <w:r w:rsidRPr="007834A0">
              <w:rPr>
                <w:lang w:val="en-GB"/>
              </w:rPr>
              <w:t>archiwizację</w:t>
            </w:r>
            <w:proofErr w:type="spellEnd"/>
            <w:r w:rsidRPr="007834A0">
              <w:rPr>
                <w:lang w:val="en-GB"/>
              </w:rPr>
              <w:t xml:space="preserve"> </w:t>
            </w:r>
            <w:proofErr w:type="spellStart"/>
            <w:r w:rsidRPr="007834A0">
              <w:rPr>
                <w:lang w:val="en-GB"/>
              </w:rPr>
              <w:t>i</w:t>
            </w:r>
            <w:proofErr w:type="spellEnd"/>
            <w:r w:rsidRPr="007834A0">
              <w:rPr>
                <w:lang w:val="en-GB"/>
              </w:rPr>
              <w:t xml:space="preserve"> </w:t>
            </w:r>
            <w:proofErr w:type="spellStart"/>
            <w:r w:rsidRPr="007834A0">
              <w:rPr>
                <w:lang w:val="en-GB"/>
              </w:rPr>
              <w:t>wyświetlanie</w:t>
            </w:r>
            <w:proofErr w:type="spellEnd"/>
            <w:r w:rsidRPr="007834A0">
              <w:rPr>
                <w:lang w:val="en-GB"/>
              </w:rPr>
              <w:t xml:space="preserve"> </w:t>
            </w:r>
            <w:proofErr w:type="spellStart"/>
            <w:r w:rsidRPr="007834A0">
              <w:rPr>
                <w:lang w:val="en-GB"/>
              </w:rPr>
              <w:t>danych</w:t>
            </w:r>
            <w:proofErr w:type="spellEnd"/>
            <w:r w:rsidRPr="007834A0">
              <w:rPr>
                <w:lang w:val="en-GB"/>
              </w:rPr>
              <w:t xml:space="preserve"> </w:t>
            </w:r>
            <w:proofErr w:type="spellStart"/>
            <w:r w:rsidRPr="007834A0">
              <w:rPr>
                <w:lang w:val="en-GB"/>
              </w:rPr>
              <w:t>przesyłanych</w:t>
            </w:r>
            <w:proofErr w:type="spellEnd"/>
            <w:r w:rsidRPr="007834A0">
              <w:rPr>
                <w:lang w:val="en-GB"/>
              </w:rPr>
              <w:t xml:space="preserve"> w </w:t>
            </w:r>
            <w:proofErr w:type="spellStart"/>
            <w:r w:rsidRPr="007834A0">
              <w:rPr>
                <w:lang w:val="en-GB"/>
              </w:rPr>
              <w:t>oparciu</w:t>
            </w:r>
            <w:proofErr w:type="spellEnd"/>
            <w:r w:rsidRPr="007834A0">
              <w:rPr>
                <w:lang w:val="en-GB"/>
              </w:rPr>
              <w:t xml:space="preserve"> o standard DICOM 3.0 </w:t>
            </w:r>
            <w:proofErr w:type="spellStart"/>
            <w:r w:rsidRPr="007834A0">
              <w:rPr>
                <w:lang w:val="en-GB"/>
              </w:rPr>
              <w:t>lub</w:t>
            </w:r>
            <w:proofErr w:type="spellEnd"/>
            <w:r w:rsidRPr="007834A0">
              <w:rPr>
                <w:lang w:val="en-GB"/>
              </w:rPr>
              <w:t xml:space="preserve"> </w:t>
            </w:r>
            <w:proofErr w:type="spellStart"/>
            <w:r w:rsidRPr="007834A0">
              <w:rPr>
                <w:lang w:val="en-GB"/>
              </w:rPr>
              <w:t>równoważny</w:t>
            </w:r>
            <w:proofErr w:type="spellEnd"/>
            <w:r w:rsidRPr="007834A0">
              <w:rPr>
                <w:lang w:val="en-GB"/>
              </w:rPr>
              <w:t xml:space="preserve">, minimum </w:t>
            </w:r>
            <w:proofErr w:type="spellStart"/>
            <w:r w:rsidRPr="007834A0">
              <w:rPr>
                <w:lang w:val="en-GB"/>
              </w:rPr>
              <w:t>klasy</w:t>
            </w:r>
            <w:proofErr w:type="spellEnd"/>
            <w:r w:rsidRPr="007834A0">
              <w:rPr>
                <w:lang w:val="en-GB"/>
              </w:rPr>
              <w:t xml:space="preserve"> SOP (SCU):</w:t>
            </w:r>
            <w:r w:rsidRPr="007834A0">
              <w:rPr>
                <w:lang w:val="en-GB"/>
              </w:rPr>
              <w:br/>
              <w:t>- Standard CR Image Storage 1.2.840.10008.5.1.4.1.1.1,</w:t>
            </w:r>
            <w:r w:rsidRPr="007834A0">
              <w:rPr>
                <w:lang w:val="en-GB"/>
              </w:rPr>
              <w:br/>
              <w:t>- Standard Digital X-ray Image Storage (presentation, processing) 1.2.840.10008.5.1.4.1.1.1.1, 1.2.840.10008.5.1.4.1.1.1.1.1,</w:t>
            </w:r>
            <w:r w:rsidRPr="007834A0">
              <w:rPr>
                <w:lang w:val="en-GB"/>
              </w:rPr>
              <w:br/>
              <w:t>- Standard Mammography Image Storage (presentation, processing) 1.2.840.10008.5.1.4.1.1.1.2, 1.2.840.10008.5.1.4.1.1.1.2.1,</w:t>
            </w:r>
            <w:r w:rsidRPr="007834A0">
              <w:rPr>
                <w:lang w:val="en-GB"/>
              </w:rPr>
              <w:br/>
              <w:t>- Standard Intra-oral X-ray Image Storage (presentation, processing) 1.2.840.10008.5.1.4.1.1.1.3, 1.2.840.10008.5.1.4.1.1.1.3.1,</w:t>
            </w:r>
            <w:r w:rsidRPr="007834A0">
              <w:rPr>
                <w:lang w:val="en-GB"/>
              </w:rPr>
              <w:br/>
              <w:t>- Standard CT Image Storage 1.2.840.10008.5.1.4.1.1.2,</w:t>
            </w:r>
            <w:r w:rsidRPr="007834A0">
              <w:rPr>
                <w:lang w:val="en-GB"/>
              </w:rPr>
              <w:br/>
              <w:t>- Enhanced CT Image Storage 1.2.840.10008.5.1.4.1.1.2.1,</w:t>
            </w:r>
            <w:r w:rsidRPr="007834A0">
              <w:rPr>
                <w:lang w:val="en-GB"/>
              </w:rPr>
              <w:br/>
              <w:t xml:space="preserve">- Standard US </w:t>
            </w:r>
            <w:proofErr w:type="spellStart"/>
            <w:r w:rsidRPr="007834A0">
              <w:rPr>
                <w:lang w:val="en-GB"/>
              </w:rPr>
              <w:t>Multiframe</w:t>
            </w:r>
            <w:proofErr w:type="spellEnd"/>
            <w:r w:rsidRPr="007834A0">
              <w:rPr>
                <w:lang w:val="en-GB"/>
              </w:rPr>
              <w:t xml:space="preserve"> Image Storage (retired) 1.2.840.10008.5.1.4.1.1.3,</w:t>
            </w:r>
            <w:r w:rsidRPr="007834A0">
              <w:rPr>
                <w:lang w:val="en-GB"/>
              </w:rPr>
              <w:br/>
              <w:t xml:space="preserve">- Standard US </w:t>
            </w:r>
            <w:proofErr w:type="spellStart"/>
            <w:r w:rsidRPr="007834A0">
              <w:rPr>
                <w:lang w:val="en-GB"/>
              </w:rPr>
              <w:t>Multiframe</w:t>
            </w:r>
            <w:proofErr w:type="spellEnd"/>
            <w:r w:rsidRPr="007834A0">
              <w:rPr>
                <w:lang w:val="en-GB"/>
              </w:rPr>
              <w:t xml:space="preserve"> Image Storage 1.2.840.10008.5.1.4.1.1.3.1,</w:t>
            </w:r>
            <w:r w:rsidRPr="007834A0">
              <w:rPr>
                <w:lang w:val="en-GB"/>
              </w:rPr>
              <w:br/>
              <w:t>- Standard MR Image Storage 1.2.840.10008.5.1.4.1.1.4,</w:t>
            </w:r>
            <w:r w:rsidRPr="007834A0">
              <w:rPr>
                <w:lang w:val="en-GB"/>
              </w:rPr>
              <w:br/>
              <w:t>- Enhanced MR Image Storage 1.2.840.10008.5.1.4.1.1.4.1,</w:t>
            </w:r>
            <w:r w:rsidRPr="007834A0">
              <w:rPr>
                <w:lang w:val="en-GB"/>
              </w:rPr>
              <w:br/>
              <w:t>- Standard US Image Storage (retired) 1.2.840.10008.5.1.4.1.1.6,</w:t>
            </w:r>
            <w:r w:rsidRPr="007834A0">
              <w:rPr>
                <w:lang w:val="en-GB"/>
              </w:rPr>
              <w:br/>
              <w:t>- Standard US Image Storage 1.2.840.10008.5.1.4.1.1.6.1,</w:t>
            </w:r>
            <w:r w:rsidRPr="007834A0">
              <w:rPr>
                <w:lang w:val="en-GB"/>
              </w:rPr>
              <w:br/>
              <w:t>- Standard Secondary Capture Image Storage 1.2.840.10008.5.1.4.1.1.7,</w:t>
            </w:r>
            <w:r w:rsidRPr="007834A0">
              <w:rPr>
                <w:lang w:val="en-GB"/>
              </w:rPr>
              <w:br/>
            </w:r>
            <w:r w:rsidRPr="007834A0">
              <w:rPr>
                <w:lang w:val="en-GB"/>
              </w:rPr>
              <w:lastRenderedPageBreak/>
              <w:t>- Multi-frame Single Bit Secondary Capture Image Storage 1.2.840.10008.5.1.4.1.1.7.1,</w:t>
            </w:r>
            <w:r w:rsidRPr="007834A0">
              <w:rPr>
                <w:lang w:val="en-GB"/>
              </w:rPr>
              <w:br/>
              <w:t>- Multi-frame Grayscale Byte Secondary Capture Image Storage 1.2.840.10008.5.1.4.1.1.7.2,</w:t>
            </w:r>
            <w:r w:rsidRPr="007834A0">
              <w:rPr>
                <w:lang w:val="en-GB"/>
              </w:rPr>
              <w:br/>
              <w:t>- Multi-frame Grayscale Word Secondary Capture Image Storage 1.2.840.10008.5.1.4.1.1.7.3,</w:t>
            </w:r>
            <w:r w:rsidRPr="007834A0">
              <w:rPr>
                <w:lang w:val="en-GB"/>
              </w:rPr>
              <w:br/>
              <w:t xml:space="preserve">- Multi-frame True </w:t>
            </w:r>
            <w:proofErr w:type="spellStart"/>
            <w:r w:rsidRPr="007834A0">
              <w:rPr>
                <w:lang w:val="en-GB"/>
              </w:rPr>
              <w:t>Color</w:t>
            </w:r>
            <w:proofErr w:type="spellEnd"/>
            <w:r w:rsidRPr="007834A0">
              <w:rPr>
                <w:lang w:val="en-GB"/>
              </w:rPr>
              <w:t xml:space="preserve"> Secondary Capture Image Storage 1.2.840.10008.5.1.4.1.1.7.4,</w:t>
            </w:r>
            <w:r w:rsidRPr="007834A0">
              <w:rPr>
                <w:lang w:val="en-GB"/>
              </w:rPr>
              <w:br/>
              <w:t>- Standard Overlay Storage 1.2.840.10008.5.1.4.1.1.8,</w:t>
            </w:r>
            <w:r w:rsidRPr="007834A0">
              <w:rPr>
                <w:lang w:val="en-GB"/>
              </w:rPr>
              <w:br/>
              <w:t>- Standard Modality LUT Storage 1.2.840.10008.5.1.4.1.1.10,</w:t>
            </w:r>
            <w:r w:rsidRPr="007834A0">
              <w:rPr>
                <w:lang w:val="en-GB"/>
              </w:rPr>
              <w:br/>
              <w:t>- Standard VOI LUT Storage 1.2.840.10008.5.1.4.1.1.11,</w:t>
            </w:r>
            <w:r w:rsidRPr="007834A0">
              <w:rPr>
                <w:lang w:val="en-GB"/>
              </w:rPr>
              <w:br/>
              <w:t>- Grayscale Softcopy Presentation State Storage 1.2.840.10008.5.1.4.1.1.11.1,</w:t>
            </w:r>
            <w:r w:rsidRPr="007834A0">
              <w:rPr>
                <w:lang w:val="en-GB"/>
              </w:rPr>
              <w:br/>
              <w:t>- Standard X-ray Angio Image Storage 1.2.840.10008.5.1.4.1.1.12.1,</w:t>
            </w:r>
            <w:r w:rsidRPr="007834A0">
              <w:rPr>
                <w:lang w:val="en-GB"/>
              </w:rPr>
              <w:br/>
              <w:t>- Standard X-ray Radio Fluoroscopy Image Storage 1.2.840.10008.5.1.4.1.1.12.2,</w:t>
            </w:r>
            <w:r w:rsidRPr="007834A0">
              <w:rPr>
                <w:lang w:val="en-GB"/>
              </w:rPr>
              <w:br/>
              <w:t>- Standard NM Image Storage 1.2.840.10008.5.1.4.1.1.20,</w:t>
            </w:r>
            <w:r w:rsidRPr="007834A0">
              <w:rPr>
                <w:lang w:val="en-GB"/>
              </w:rPr>
              <w:br/>
              <w:t>- Raw Data Storage 1.2.840.10008.5.1.4.1.1.66,</w:t>
            </w:r>
            <w:r w:rsidRPr="007834A0">
              <w:rPr>
                <w:lang w:val="en-GB"/>
              </w:rPr>
              <w:br/>
              <w:t>- Spatial Registration Storage 1.2.840.10008.5.1.4.1.1.66.1,</w:t>
            </w:r>
            <w:r w:rsidRPr="007834A0">
              <w:rPr>
                <w:lang w:val="en-GB"/>
              </w:rPr>
              <w:br/>
              <w:t>- Spatial Fiducials Storage 1.2.840.10008.5.1.4.1.1.66.2,</w:t>
            </w:r>
            <w:r w:rsidRPr="007834A0">
              <w:rPr>
                <w:lang w:val="en-GB"/>
              </w:rPr>
              <w:br/>
              <w:t>- Standard VL Image Storage (retired) 1.2.840.10008.5.1.4.1.1.77.1,</w:t>
            </w:r>
            <w:r w:rsidRPr="007834A0">
              <w:rPr>
                <w:lang w:val="en-GB"/>
              </w:rPr>
              <w:br/>
              <w:t>- Standard VL Multi-frame Image Storage 1.2.840.10008.5.1.4.1.1.77.2,</w:t>
            </w:r>
            <w:r w:rsidRPr="007834A0">
              <w:rPr>
                <w:lang w:val="en-GB"/>
              </w:rPr>
              <w:br/>
              <w:t>- Standard VL Endoscopic Image Storage 1.2.840.10008.5.1.4.1.1.77.1.1,</w:t>
            </w:r>
            <w:r w:rsidRPr="007834A0">
              <w:rPr>
                <w:lang w:val="en-GB"/>
              </w:rPr>
              <w:br/>
              <w:t>- Standard Video Endoscopic Image Storage 1.2.840.10008.5.1.4.1.1.77.1.1.1,</w:t>
            </w:r>
            <w:r w:rsidRPr="007834A0">
              <w:rPr>
                <w:lang w:val="en-GB"/>
              </w:rPr>
              <w:br/>
              <w:t>- Standard VL Microscopic Image Storage 1.2.840.10008.5.1.4.1.1.77.1.2,</w:t>
            </w:r>
            <w:r w:rsidRPr="007834A0">
              <w:rPr>
                <w:lang w:val="en-GB"/>
              </w:rPr>
              <w:br/>
              <w:t>- Standard Video Microscopic Image Storage 1.2.840.10008.5.1.4.1.1.77.1.2.1,</w:t>
            </w:r>
            <w:r w:rsidRPr="007834A0">
              <w:rPr>
                <w:lang w:val="en-GB"/>
              </w:rPr>
              <w:br/>
              <w:t>- Standard VL Slide Microscopic Storage 1.2.840.10008.5.1.4.1.1.77.1.3,</w:t>
            </w:r>
            <w:r w:rsidRPr="007834A0">
              <w:rPr>
                <w:lang w:val="en-GB"/>
              </w:rPr>
              <w:br/>
              <w:t>- Standard VL Photographic Image Storage 1.2.840.10008.5.1.4.1.1.77.1.4,</w:t>
            </w:r>
            <w:r w:rsidRPr="007834A0">
              <w:rPr>
                <w:lang w:val="en-GB"/>
              </w:rPr>
              <w:br/>
              <w:t>- Standard Video Photographic Image Storage 1.2.840.10008.5.1.4.1.1.77.1.4.1,</w:t>
            </w:r>
            <w:r w:rsidRPr="007834A0">
              <w:rPr>
                <w:lang w:val="en-GB"/>
              </w:rPr>
              <w:br/>
            </w:r>
            <w:r w:rsidRPr="007834A0">
              <w:rPr>
                <w:lang w:val="en-GB"/>
              </w:rPr>
              <w:lastRenderedPageBreak/>
              <w:t>- Standard Ophthalmic Photographic 8 Bit Image Storage 1.2.840.10008.5.1.4.1.1.77.1.5.1,</w:t>
            </w:r>
            <w:r w:rsidRPr="007834A0">
              <w:rPr>
                <w:lang w:val="en-GB"/>
              </w:rPr>
              <w:br/>
              <w:t>- Standard Ophthalmic Photographic 16 Bit Image Storage 1.2.840.10008.5.1.4.1.1.77.1.5.2,</w:t>
            </w:r>
            <w:r w:rsidRPr="007834A0">
              <w:rPr>
                <w:lang w:val="en-GB"/>
              </w:rPr>
              <w:br/>
              <w:t>- Structured Reporting Storage (Basic Text, Enhanced SR, Comprehensive) 1.2.840.10008.5.1.4.1.1.88.11, 1.2.840.10008.5.1.4.1.1.88.22, 1.2.840.10008.5.1.4.1.1.88.33,</w:t>
            </w:r>
            <w:r w:rsidRPr="007834A0">
              <w:rPr>
                <w:lang w:val="en-GB"/>
              </w:rPr>
              <w:br/>
              <w:t>- Mammography CAD SR 1.2.840.10008.5.1.4.1.1.88.50,</w:t>
            </w:r>
            <w:r w:rsidRPr="007834A0">
              <w:rPr>
                <w:lang w:val="en-GB"/>
              </w:rPr>
              <w:br/>
              <w:t>- Key Object Selection Document Storage 1.2.840.10008.5.1.4.1.1.88.59, Chest CAD SR 1.2.840.10008.5.1.4.1.1.88.65,</w:t>
            </w:r>
            <w:r w:rsidRPr="007834A0">
              <w:rPr>
                <w:lang w:val="en-GB"/>
              </w:rPr>
              <w:br/>
              <w:t>- Standard PET Image Storage 1.2.840.10008.5.1.4.1.1.128,</w:t>
            </w:r>
            <w:r w:rsidRPr="007834A0">
              <w:rPr>
                <w:lang w:val="en-GB"/>
              </w:rPr>
              <w:br/>
              <w:t>- Standard PET Curve Storage 1.2.840.10008.5.1.4.1.1.129,</w:t>
            </w:r>
            <w:r w:rsidRPr="007834A0">
              <w:rPr>
                <w:lang w:val="en-GB"/>
              </w:rPr>
              <w:br/>
              <w:t>- Standard RT Image Storage 1.2.840.10008.5.1.4.1.1.481.1,</w:t>
            </w:r>
            <w:r w:rsidRPr="007834A0">
              <w:rPr>
                <w:lang w:val="en-GB"/>
              </w:rPr>
              <w:br/>
              <w:t>- Standard RT Dose Storage 1.2.840.10008.5.1.4.1.1.481.2,</w:t>
            </w:r>
            <w:r w:rsidRPr="007834A0">
              <w:rPr>
                <w:lang w:val="en-GB"/>
              </w:rPr>
              <w:br/>
              <w:t>- Standard RT Structure Set Storage 1.2.840.10008.5.1.4.1.1.481.3,</w:t>
            </w:r>
            <w:r w:rsidRPr="007834A0">
              <w:rPr>
                <w:lang w:val="en-GB"/>
              </w:rPr>
              <w:br/>
              <w:t>- Standard RT Plan Storage 1.2.840.10008.5.1.4.1.1.481.5, Breast Tomosynthesis Image Storage 1.2.840.10008.5.1.4.1.1.13.1.3, Encapsulated PDF Storage 1.2.840.10008.5.1.4.1.1.104.1,</w:t>
            </w:r>
            <w:r w:rsidRPr="007834A0">
              <w:rPr>
                <w:lang w:val="en-GB"/>
              </w:rPr>
              <w:br/>
              <w:t>- Standard Waveform 12 Lead ECG Storage 1.2.840.10008.5.1.4.1.1.9.1.1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0C3E223" w14:textId="4ECCD8B0" w:rsidR="003D69BE" w:rsidRPr="003D69BE" w:rsidRDefault="003D69BE" w:rsidP="003D69B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  <w:lang w:val="en-GB"/>
              </w:rPr>
            </w:pPr>
            <w:r w:rsidRPr="007834A0">
              <w:rPr>
                <w:lang w:val="en-GB"/>
              </w:rPr>
              <w:lastRenderedPageBreak/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35C71DA6" w14:textId="77777777" w:rsidR="003D69BE" w:rsidRPr="003D69BE" w:rsidRDefault="003D69BE" w:rsidP="003D69B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val="en-GB"/>
              </w:rPr>
            </w:pPr>
          </w:p>
        </w:tc>
      </w:tr>
      <w:tr w:rsidR="003D69BE" w:rsidRPr="001E477B" w14:paraId="3A582A7C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BC956E8" w14:textId="77777777" w:rsidR="003D69BE" w:rsidRPr="003D69BE" w:rsidRDefault="003D69BE" w:rsidP="003D69BE">
            <w:pPr>
              <w:pStyle w:val="Akapitzlist"/>
              <w:numPr>
                <w:ilvl w:val="0"/>
                <w:numId w:val="38"/>
              </w:num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617FFC8" w14:textId="23A1A8CA" w:rsidR="003D69BE" w:rsidRPr="003D69BE" w:rsidRDefault="003D69BE" w:rsidP="003D69BE">
            <w:pPr>
              <w:spacing w:after="0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7834A0">
              <w:rPr>
                <w:lang w:val="en-GB"/>
              </w:rPr>
              <w:t xml:space="preserve">System </w:t>
            </w:r>
            <w:proofErr w:type="spellStart"/>
            <w:r w:rsidRPr="007834A0">
              <w:rPr>
                <w:lang w:val="en-GB"/>
              </w:rPr>
              <w:t>umożliwiał</w:t>
            </w:r>
            <w:proofErr w:type="spellEnd"/>
            <w:r w:rsidRPr="007834A0">
              <w:rPr>
                <w:lang w:val="en-GB"/>
              </w:rPr>
              <w:t xml:space="preserve"> </w:t>
            </w:r>
            <w:proofErr w:type="spellStart"/>
            <w:r w:rsidRPr="007834A0">
              <w:rPr>
                <w:lang w:val="en-GB"/>
              </w:rPr>
              <w:t>archiwizację</w:t>
            </w:r>
            <w:proofErr w:type="spellEnd"/>
            <w:r w:rsidRPr="007834A0">
              <w:rPr>
                <w:lang w:val="en-GB"/>
              </w:rPr>
              <w:t xml:space="preserve"> </w:t>
            </w:r>
            <w:proofErr w:type="spellStart"/>
            <w:r w:rsidRPr="007834A0">
              <w:rPr>
                <w:lang w:val="en-GB"/>
              </w:rPr>
              <w:t>i</w:t>
            </w:r>
            <w:proofErr w:type="spellEnd"/>
            <w:r w:rsidRPr="007834A0">
              <w:rPr>
                <w:lang w:val="en-GB"/>
              </w:rPr>
              <w:t xml:space="preserve"> </w:t>
            </w:r>
            <w:proofErr w:type="spellStart"/>
            <w:r w:rsidRPr="007834A0">
              <w:rPr>
                <w:lang w:val="en-GB"/>
              </w:rPr>
              <w:t>wyświetlanie</w:t>
            </w:r>
            <w:proofErr w:type="spellEnd"/>
            <w:r w:rsidRPr="007834A0">
              <w:rPr>
                <w:lang w:val="en-GB"/>
              </w:rPr>
              <w:t xml:space="preserve"> </w:t>
            </w:r>
            <w:proofErr w:type="spellStart"/>
            <w:r w:rsidRPr="007834A0">
              <w:rPr>
                <w:lang w:val="en-GB"/>
              </w:rPr>
              <w:t>danych</w:t>
            </w:r>
            <w:proofErr w:type="spellEnd"/>
            <w:r w:rsidRPr="007834A0">
              <w:rPr>
                <w:lang w:val="en-GB"/>
              </w:rPr>
              <w:t xml:space="preserve"> </w:t>
            </w:r>
            <w:proofErr w:type="spellStart"/>
            <w:r w:rsidRPr="007834A0">
              <w:rPr>
                <w:lang w:val="en-GB"/>
              </w:rPr>
              <w:t>przesyłanych</w:t>
            </w:r>
            <w:proofErr w:type="spellEnd"/>
            <w:r w:rsidRPr="007834A0">
              <w:rPr>
                <w:lang w:val="en-GB"/>
              </w:rPr>
              <w:t xml:space="preserve"> w </w:t>
            </w:r>
            <w:proofErr w:type="spellStart"/>
            <w:r w:rsidRPr="007834A0">
              <w:rPr>
                <w:lang w:val="en-GB"/>
              </w:rPr>
              <w:t>oparciu</w:t>
            </w:r>
            <w:proofErr w:type="spellEnd"/>
            <w:r w:rsidRPr="007834A0">
              <w:rPr>
                <w:lang w:val="en-GB"/>
              </w:rPr>
              <w:t xml:space="preserve"> o standard DICOM 3.0 </w:t>
            </w:r>
            <w:proofErr w:type="spellStart"/>
            <w:r w:rsidRPr="007834A0">
              <w:rPr>
                <w:lang w:val="en-GB"/>
              </w:rPr>
              <w:t>lub</w:t>
            </w:r>
            <w:proofErr w:type="spellEnd"/>
            <w:r w:rsidRPr="007834A0">
              <w:rPr>
                <w:lang w:val="en-GB"/>
              </w:rPr>
              <w:t xml:space="preserve"> </w:t>
            </w:r>
            <w:proofErr w:type="spellStart"/>
            <w:r w:rsidRPr="007834A0">
              <w:rPr>
                <w:lang w:val="en-GB"/>
              </w:rPr>
              <w:t>równoważny</w:t>
            </w:r>
            <w:proofErr w:type="spellEnd"/>
            <w:r w:rsidRPr="007834A0">
              <w:rPr>
                <w:lang w:val="en-GB"/>
              </w:rPr>
              <w:t xml:space="preserve">, min. </w:t>
            </w:r>
            <w:proofErr w:type="spellStart"/>
            <w:r w:rsidRPr="007834A0">
              <w:rPr>
                <w:lang w:val="en-GB"/>
              </w:rPr>
              <w:t>klasy</w:t>
            </w:r>
            <w:proofErr w:type="spellEnd"/>
            <w:r w:rsidRPr="007834A0">
              <w:rPr>
                <w:lang w:val="en-GB"/>
              </w:rPr>
              <w:t xml:space="preserve"> SOP (SCP):</w:t>
            </w:r>
            <w:r w:rsidRPr="007834A0">
              <w:rPr>
                <w:lang w:val="en-GB"/>
              </w:rPr>
              <w:br/>
              <w:t>- Multi-frame Grayscale Byte Secondary Capture Image Storage 1.2.840.10008.5.1.4.1.1.7.2</w:t>
            </w:r>
            <w:r w:rsidRPr="007834A0">
              <w:rPr>
                <w:lang w:val="en-GB"/>
              </w:rPr>
              <w:br/>
              <w:t>- Multi-frame Grayscale Word Secondary Capture Image Storage 1.2.840.10008.5.1.4.1.1.7.3</w:t>
            </w:r>
            <w:r w:rsidRPr="007834A0">
              <w:rPr>
                <w:lang w:val="en-GB"/>
              </w:rPr>
              <w:br/>
              <w:t xml:space="preserve">- Multi-frame True </w:t>
            </w:r>
            <w:proofErr w:type="spellStart"/>
            <w:r w:rsidRPr="007834A0">
              <w:rPr>
                <w:lang w:val="en-GB"/>
              </w:rPr>
              <w:t>Color</w:t>
            </w:r>
            <w:proofErr w:type="spellEnd"/>
            <w:r w:rsidRPr="007834A0">
              <w:rPr>
                <w:lang w:val="en-GB"/>
              </w:rPr>
              <w:t xml:space="preserve"> Secondary Capture Image Storage 1.2.840.10008.5.1.4.1.1.7.4</w:t>
            </w:r>
            <w:r w:rsidRPr="007834A0">
              <w:rPr>
                <w:lang w:val="en-GB"/>
              </w:rPr>
              <w:br/>
            </w:r>
            <w:r w:rsidRPr="007834A0">
              <w:rPr>
                <w:lang w:val="en-GB"/>
              </w:rPr>
              <w:lastRenderedPageBreak/>
              <w:t>- Standard Overlay Storage 1.2.840.10008.5.1.4.1.1.8</w:t>
            </w:r>
            <w:r w:rsidRPr="007834A0">
              <w:rPr>
                <w:lang w:val="en-GB"/>
              </w:rPr>
              <w:br/>
              <w:t>- Standard Curve Storage 1.2.840.10008.5.1.4.1.1.9</w:t>
            </w:r>
            <w:r w:rsidRPr="007834A0">
              <w:rPr>
                <w:lang w:val="en-GB"/>
              </w:rPr>
              <w:br/>
              <w:t>- Standard Modality LUT Storage 1.2.840.10008.5.1.4.1.1.10</w:t>
            </w:r>
            <w:r w:rsidRPr="007834A0">
              <w:rPr>
                <w:lang w:val="en-GB"/>
              </w:rPr>
              <w:br/>
              <w:t>- Standard VOI LUT Storage 1.2.840.10008.5.1.4.1.1.11</w:t>
            </w:r>
            <w:r w:rsidRPr="007834A0">
              <w:rPr>
                <w:lang w:val="en-GB"/>
              </w:rPr>
              <w:br/>
              <w:t>- Grayscale Softcopy Presentation State Storage 1.2.840.10008.5.1.4.1.1.11.1</w:t>
            </w:r>
            <w:r w:rsidRPr="007834A0">
              <w:rPr>
                <w:lang w:val="en-GB"/>
              </w:rPr>
              <w:br/>
              <w:t>- Standard X-ray Angio Image Storage 1.2.840.10008.5.1.4.1.1.12.1</w:t>
            </w:r>
            <w:r w:rsidRPr="007834A0">
              <w:rPr>
                <w:lang w:val="en-GB"/>
              </w:rPr>
              <w:br/>
              <w:t>- Standard X-ray Radio Fluoroscopy Image Storage 1.2.840.10008.5.1.4.1.1.12.2</w:t>
            </w:r>
            <w:r w:rsidRPr="007834A0">
              <w:rPr>
                <w:lang w:val="en-GB"/>
              </w:rPr>
              <w:br/>
              <w:t>- Standard NM Image Storage 1.2.840.10008.5.1.4.1.1.20</w:t>
            </w:r>
            <w:r w:rsidRPr="007834A0">
              <w:rPr>
                <w:lang w:val="en-GB"/>
              </w:rPr>
              <w:br/>
              <w:t>- Raw Data Storage 1.2.840.10008.5.1.4.1.1.66</w:t>
            </w:r>
            <w:r w:rsidRPr="007834A0">
              <w:rPr>
                <w:lang w:val="en-GB"/>
              </w:rPr>
              <w:br/>
              <w:t>- Spatial Registration Storage 1.2.840.10008.5.1.4.1.1.66.1</w:t>
            </w:r>
            <w:r w:rsidRPr="007834A0">
              <w:rPr>
                <w:lang w:val="en-GB"/>
              </w:rPr>
              <w:br/>
              <w:t>- Spatial Fiducials Storage 1.2.840.10008.5.1.4.1.1.66.2</w:t>
            </w:r>
            <w:r w:rsidRPr="007834A0">
              <w:rPr>
                <w:lang w:val="en-GB"/>
              </w:rPr>
              <w:br/>
              <w:t>- Standard VL Image Storage (retired) 1.2.840.10008.5.1.4.1.1.77.1</w:t>
            </w:r>
            <w:r w:rsidRPr="007834A0">
              <w:rPr>
                <w:lang w:val="en-GB"/>
              </w:rPr>
              <w:br/>
              <w:t>- Standard VL Multi-frame Image Storage 1.2.840.10008.5.1.4.1.1.77.2</w:t>
            </w:r>
            <w:r w:rsidRPr="007834A0">
              <w:rPr>
                <w:lang w:val="en-GB"/>
              </w:rPr>
              <w:br/>
              <w:t>- Standard VL Endoscopic Image Storage 1.2.840.10008.5.1.4.1.1.77.1.1</w:t>
            </w:r>
            <w:r w:rsidRPr="007834A0">
              <w:rPr>
                <w:lang w:val="en-GB"/>
              </w:rPr>
              <w:br/>
              <w:t>- Standard Video Endoscopic Image Storage 1.2.840.10008.5.1.4.1.1.77.1.1.1</w:t>
            </w:r>
            <w:r w:rsidRPr="007834A0">
              <w:rPr>
                <w:lang w:val="en-GB"/>
              </w:rPr>
              <w:br/>
              <w:t>- Standard VL Microscopic Image Storage 1.2.840.10008.5.1.4.1.1.77.1.2</w:t>
            </w:r>
            <w:r w:rsidRPr="007834A0">
              <w:rPr>
                <w:lang w:val="en-GB"/>
              </w:rPr>
              <w:br/>
              <w:t>- Standard Video Microscopic Image Storage 1.2.840.10008.5.1.4.1.1.77.1.2.1</w:t>
            </w:r>
            <w:r w:rsidRPr="007834A0">
              <w:rPr>
                <w:lang w:val="en-GB"/>
              </w:rPr>
              <w:br/>
              <w:t>- Standard VL Slide Microscopic Storage 1.2.840.10008.5.1.4.1.1.77.1.3</w:t>
            </w:r>
            <w:r w:rsidRPr="007834A0">
              <w:rPr>
                <w:lang w:val="en-GB"/>
              </w:rPr>
              <w:br/>
              <w:t>- Standard VL Photographic Image Storage 1.2.840.10008.5.1.4.1.1.77.1.4</w:t>
            </w:r>
            <w:r w:rsidRPr="007834A0">
              <w:rPr>
                <w:lang w:val="en-GB"/>
              </w:rPr>
              <w:br/>
              <w:t>- Standard Video Photographic Image Storage 1.2.840.10008.5.1.4.1.1.77.1.4.1</w:t>
            </w:r>
            <w:r w:rsidRPr="007834A0">
              <w:rPr>
                <w:lang w:val="en-GB"/>
              </w:rPr>
              <w:br/>
              <w:t>- Standard Ophthalmic Photographic 8 Bit Image Storage 1.2.840.10008.5.1.4.1.1.77.1.5.1</w:t>
            </w:r>
            <w:r w:rsidRPr="007834A0">
              <w:rPr>
                <w:lang w:val="en-GB"/>
              </w:rPr>
              <w:br/>
              <w:t>- Standard Ophthalmic Photographic 16 Bit Image Storage 1.2.840.10008.5.1.4.1.1.77.1.5.2</w:t>
            </w:r>
            <w:r w:rsidRPr="007834A0">
              <w:rPr>
                <w:lang w:val="en-GB"/>
              </w:rPr>
              <w:br/>
              <w:t>- Structured Reporting Storage – Basic Text SR 1.2.840.10008.5.1.4.1.1.88.11</w:t>
            </w:r>
            <w:r w:rsidRPr="007834A0">
              <w:rPr>
                <w:lang w:val="en-GB"/>
              </w:rPr>
              <w:br/>
              <w:t>- Structured Reporting Storage – Enhanced SR 1.2.840.10008.5.1.4.1.1.88.22</w:t>
            </w:r>
            <w:r w:rsidRPr="007834A0">
              <w:rPr>
                <w:lang w:val="en-GB"/>
              </w:rPr>
              <w:br/>
            </w:r>
            <w:r w:rsidRPr="007834A0">
              <w:rPr>
                <w:lang w:val="en-GB"/>
              </w:rPr>
              <w:lastRenderedPageBreak/>
              <w:t>- Structured Reporting Storage – Comprehensive SR 1.2.840.10008.5.1.4.1.1.88.33</w:t>
            </w:r>
            <w:r w:rsidRPr="007834A0">
              <w:rPr>
                <w:lang w:val="en-GB"/>
              </w:rPr>
              <w:br/>
              <w:t>- Mammography CAD SR 1.2.840.10008.5.1.4.1.1.88.50</w:t>
            </w:r>
            <w:r w:rsidRPr="007834A0">
              <w:rPr>
                <w:lang w:val="en-GB"/>
              </w:rPr>
              <w:br/>
              <w:t>- Key Object Selection Document 1.2.840.10008.5.1.4.1.1.88.59</w:t>
            </w:r>
            <w:r w:rsidRPr="007834A0">
              <w:rPr>
                <w:lang w:val="en-GB"/>
              </w:rPr>
              <w:br/>
              <w:t>- Chest CAD SR 1.2.840.10008.5.1.4.1.1.88.65</w:t>
            </w:r>
            <w:r w:rsidRPr="007834A0">
              <w:rPr>
                <w:lang w:val="en-GB"/>
              </w:rPr>
              <w:br/>
              <w:t>- Standard PET Image Storage 1.2.840.10008.5.1.4.1.1.128</w:t>
            </w:r>
            <w:r w:rsidRPr="007834A0">
              <w:rPr>
                <w:lang w:val="en-GB"/>
              </w:rPr>
              <w:br/>
              <w:t>- Standard PET Curve Storage 1.2.840.10008.5.1.4.1.1.129</w:t>
            </w:r>
            <w:r w:rsidRPr="007834A0">
              <w:rPr>
                <w:lang w:val="en-GB"/>
              </w:rPr>
              <w:br/>
              <w:t>- Standard RT Image Storage 1.2.840.10008.5.1.4.1.1.481.1</w:t>
            </w:r>
            <w:r w:rsidRPr="007834A0">
              <w:rPr>
                <w:lang w:val="en-GB"/>
              </w:rPr>
              <w:br/>
              <w:t>- Standard RT Dose Storage 1.2.840.10008.5.1.4.1.1.481.2</w:t>
            </w:r>
            <w:r w:rsidRPr="007834A0">
              <w:rPr>
                <w:lang w:val="en-GB"/>
              </w:rPr>
              <w:br/>
              <w:t>- Standard RT Structure Set Storage 1.2.840.10008.5.1.4.1.1.481.3</w:t>
            </w:r>
            <w:r w:rsidRPr="007834A0">
              <w:rPr>
                <w:lang w:val="en-GB"/>
              </w:rPr>
              <w:br/>
              <w:t>- Standard RT Plan Storage 1.2.840.10008.5.1.4.1.1.481.5</w:t>
            </w:r>
            <w:r w:rsidRPr="007834A0">
              <w:rPr>
                <w:lang w:val="en-GB"/>
              </w:rPr>
              <w:br/>
              <w:t>- Breast Tomosynthesis Image Storage 1.2.840.10008.5.1.4.1.1.13.1.3</w:t>
            </w:r>
            <w:r w:rsidRPr="007834A0">
              <w:rPr>
                <w:lang w:val="en-GB"/>
              </w:rPr>
              <w:br/>
              <w:t>- Encapsulated PDF Storage 1.2.840.10008.5.1.4.1.1.104.1</w:t>
            </w:r>
            <w:r w:rsidRPr="007834A0">
              <w:rPr>
                <w:lang w:val="en-GB"/>
              </w:rPr>
              <w:br/>
              <w:t>- Patient Root Query/Retrieve – FIND 1.2.840.10008.5.1.4.1.2.1.1</w:t>
            </w:r>
            <w:r w:rsidRPr="007834A0">
              <w:rPr>
                <w:lang w:val="en-GB"/>
              </w:rPr>
              <w:br/>
              <w:t>- Patient Root Query/Retrieve – MOVE 1.2.840.10008.5.1.4.1.2.1.2</w:t>
            </w:r>
            <w:r w:rsidRPr="007834A0">
              <w:rPr>
                <w:lang w:val="en-GB"/>
              </w:rPr>
              <w:br/>
              <w:t>- Patient Root Query/Retrieve – GET 1.2.840.10008.5.1.4.1.2.1.3</w:t>
            </w:r>
            <w:r w:rsidRPr="007834A0">
              <w:rPr>
                <w:lang w:val="en-GB"/>
              </w:rPr>
              <w:br/>
              <w:t>- Study Root Query/Retrieve – FIND 1.2.840.10008.5.1.4.1.2.2.1</w:t>
            </w:r>
            <w:r w:rsidRPr="007834A0">
              <w:rPr>
                <w:lang w:val="en-GB"/>
              </w:rPr>
              <w:br/>
              <w:t>- Study Root Query/Retrieve – MOVE 1.2.840.10008.5.1.4.1.2.2.2</w:t>
            </w:r>
            <w:r w:rsidRPr="007834A0">
              <w:rPr>
                <w:lang w:val="en-GB"/>
              </w:rPr>
              <w:br/>
              <w:t>- Study Root Query/Retrieve – GET 1.2.840.10008.5.1.4.1.2.2.3</w:t>
            </w:r>
            <w:r w:rsidRPr="007834A0">
              <w:rPr>
                <w:lang w:val="en-GB"/>
              </w:rPr>
              <w:br/>
              <w:t>- Patient Study Only Query/Retrieve – FIND 1.2.840.10008.5.1.4.1.2.3.1</w:t>
            </w:r>
            <w:r w:rsidRPr="007834A0">
              <w:rPr>
                <w:lang w:val="en-GB"/>
              </w:rPr>
              <w:br/>
              <w:t>- Patient Study Only Query/Retrieve – MOVE 1.2.840.10008.5.1.4.1.2.3.2</w:t>
            </w:r>
            <w:r w:rsidRPr="007834A0">
              <w:rPr>
                <w:lang w:val="en-GB"/>
              </w:rPr>
              <w:br/>
              <w:t>- Patient Study Only Query/Retrieve – GET 1.2.840.10008.5.1.4.1.2.3.3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1BCA574" w14:textId="0BD5007D" w:rsidR="003D69BE" w:rsidRPr="003D69BE" w:rsidRDefault="003D69BE" w:rsidP="003D69B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  <w:lang w:val="en-GB"/>
              </w:rPr>
            </w:pPr>
            <w:r w:rsidRPr="007834A0">
              <w:rPr>
                <w:lang w:val="en-GB"/>
              </w:rPr>
              <w:lastRenderedPageBreak/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0D24081E" w14:textId="77777777" w:rsidR="003D69BE" w:rsidRPr="003D69BE" w:rsidRDefault="003D69BE" w:rsidP="003D69B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val="en-GB"/>
              </w:rPr>
            </w:pPr>
          </w:p>
        </w:tc>
      </w:tr>
      <w:tr w:rsidR="003D69BE" w:rsidRPr="001E477B" w14:paraId="6284EFEA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2F6D10C4" w14:textId="77777777" w:rsidR="003D69BE" w:rsidRPr="003D69BE" w:rsidRDefault="003D69BE" w:rsidP="003D69BE">
            <w:pPr>
              <w:pStyle w:val="Akapitzlist"/>
              <w:numPr>
                <w:ilvl w:val="0"/>
                <w:numId w:val="38"/>
              </w:num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628FCD5" w14:textId="05806A3F" w:rsidR="003D69BE" w:rsidRPr="003D69BE" w:rsidRDefault="003D69BE" w:rsidP="003D69BE">
            <w:pPr>
              <w:spacing w:after="0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7834A0">
              <w:rPr>
                <w:lang w:val="en-GB"/>
              </w:rPr>
              <w:t xml:space="preserve">System </w:t>
            </w:r>
            <w:proofErr w:type="spellStart"/>
            <w:r w:rsidRPr="007834A0">
              <w:rPr>
                <w:lang w:val="en-GB"/>
              </w:rPr>
              <w:t>obsługuje</w:t>
            </w:r>
            <w:proofErr w:type="spellEnd"/>
            <w:r w:rsidRPr="007834A0">
              <w:rPr>
                <w:lang w:val="en-GB"/>
              </w:rPr>
              <w:t xml:space="preserve">  </w:t>
            </w:r>
            <w:proofErr w:type="spellStart"/>
            <w:r w:rsidRPr="007834A0">
              <w:rPr>
                <w:lang w:val="en-GB"/>
              </w:rPr>
              <w:t>wymienione</w:t>
            </w:r>
            <w:proofErr w:type="spellEnd"/>
            <w:r w:rsidRPr="007834A0">
              <w:rPr>
                <w:lang w:val="en-GB"/>
              </w:rPr>
              <w:t xml:space="preserve"> Transfer Syntax:</w:t>
            </w:r>
            <w:r w:rsidRPr="007834A0">
              <w:rPr>
                <w:lang w:val="en-GB"/>
              </w:rPr>
              <w:br/>
              <w:t>- Implicit VR Little Endian Transfer Syntax 1.2.840.10008.1.2</w:t>
            </w:r>
            <w:r w:rsidRPr="007834A0">
              <w:rPr>
                <w:lang w:val="en-GB"/>
              </w:rPr>
              <w:br/>
              <w:t>- Explicit VR Little Endian Transfer Syntax 1.2.840.10008.1.2.1</w:t>
            </w:r>
            <w:r w:rsidRPr="007834A0">
              <w:rPr>
                <w:lang w:val="en-GB"/>
              </w:rPr>
              <w:br/>
              <w:t>- Explicit VR Big Endian Transfer Syntax 1.2.840.10008.1.2.2</w:t>
            </w:r>
            <w:r w:rsidRPr="007834A0">
              <w:rPr>
                <w:lang w:val="en-GB"/>
              </w:rPr>
              <w:br/>
            </w:r>
            <w:r w:rsidRPr="007834A0">
              <w:rPr>
                <w:lang w:val="en-GB"/>
              </w:rPr>
              <w:lastRenderedPageBreak/>
              <w:t>- JPEG Baseline Transfer Syntax 1.2.840.10008.1.2.4.50</w:t>
            </w:r>
            <w:r w:rsidRPr="007834A0">
              <w:rPr>
                <w:lang w:val="en-GB"/>
              </w:rPr>
              <w:br/>
              <w:t>- JPEG Extended Transfer Syntax 1.2.840.10008.1.2.4.51</w:t>
            </w:r>
            <w:r w:rsidRPr="007834A0">
              <w:rPr>
                <w:lang w:val="en-GB"/>
              </w:rPr>
              <w:br/>
              <w:t>- JPEG Lossless, Non-Hierarchical, First-Order Prediction Transfer Syntax 1.2.840.10008.1.2.4.70</w:t>
            </w:r>
            <w:r w:rsidRPr="007834A0">
              <w:rPr>
                <w:lang w:val="en-GB"/>
              </w:rPr>
              <w:br/>
              <w:t>- JPEG2000 Image Compression (Lossless Only) 1.2.840.10008.1.2.4.90</w:t>
            </w:r>
            <w:r w:rsidRPr="007834A0">
              <w:rPr>
                <w:lang w:val="en-GB"/>
              </w:rPr>
              <w:br/>
              <w:t>- JPEG2000 Image Compression 1.2.840.10008.1.2.4.91</w:t>
            </w:r>
            <w:r w:rsidRPr="007834A0">
              <w:rPr>
                <w:lang w:val="en-GB"/>
              </w:rPr>
              <w:br/>
              <w:t>- RLE Transfer Syntax 1.2.840.10008.1.2.5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D7831BF" w14:textId="2A789428" w:rsidR="003D69BE" w:rsidRPr="003D69BE" w:rsidRDefault="003D69BE" w:rsidP="003D69B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  <w:lang w:val="en-GB"/>
              </w:rPr>
            </w:pPr>
            <w:r w:rsidRPr="007834A0">
              <w:rPr>
                <w:lang w:val="en-GB"/>
              </w:rPr>
              <w:lastRenderedPageBreak/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37195955" w14:textId="77777777" w:rsidR="003D69BE" w:rsidRPr="003D69BE" w:rsidRDefault="003D69BE" w:rsidP="003D69B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val="en-GB"/>
              </w:rPr>
            </w:pPr>
          </w:p>
        </w:tc>
      </w:tr>
      <w:tr w:rsidR="003D69BE" w:rsidRPr="001E477B" w14:paraId="5E3DD208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4F3F11B" w14:textId="77777777" w:rsidR="003D69BE" w:rsidRPr="003D69BE" w:rsidRDefault="003D69BE" w:rsidP="003D69BE">
            <w:pPr>
              <w:pStyle w:val="Akapitzlist"/>
              <w:numPr>
                <w:ilvl w:val="0"/>
                <w:numId w:val="38"/>
              </w:num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4D7595DD" w14:textId="6ED88EE1" w:rsidR="003D69BE" w:rsidRPr="00890614" w:rsidRDefault="003D69BE" w:rsidP="003D69BE">
            <w:pPr>
              <w:spacing w:after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890614">
              <w:rPr>
                <w:lang w:val="en-US"/>
              </w:rPr>
              <w:t xml:space="preserve">System </w:t>
            </w:r>
            <w:proofErr w:type="spellStart"/>
            <w:r w:rsidRPr="00890614">
              <w:rPr>
                <w:lang w:val="en-US"/>
              </w:rPr>
              <w:t>powinien</w:t>
            </w:r>
            <w:proofErr w:type="spellEnd"/>
            <w:r w:rsidRPr="00890614">
              <w:rPr>
                <w:lang w:val="en-US"/>
              </w:rPr>
              <w:t xml:space="preserve"> </w:t>
            </w:r>
            <w:proofErr w:type="spellStart"/>
            <w:r w:rsidRPr="00890614">
              <w:rPr>
                <w:lang w:val="en-US"/>
              </w:rPr>
              <w:t>umożliwiać</w:t>
            </w:r>
            <w:proofErr w:type="spellEnd"/>
            <w:r w:rsidRPr="00890614">
              <w:rPr>
                <w:lang w:val="en-US"/>
              </w:rPr>
              <w:t xml:space="preserve"> </w:t>
            </w:r>
            <w:proofErr w:type="spellStart"/>
            <w:r w:rsidRPr="00890614">
              <w:rPr>
                <w:lang w:val="en-US"/>
              </w:rPr>
              <w:t>nagrywanie</w:t>
            </w:r>
            <w:proofErr w:type="spellEnd"/>
            <w:r w:rsidRPr="00890614">
              <w:rPr>
                <w:lang w:val="en-US"/>
              </w:rPr>
              <w:t xml:space="preserve"> </w:t>
            </w:r>
            <w:proofErr w:type="spellStart"/>
            <w:r w:rsidRPr="00890614">
              <w:rPr>
                <w:lang w:val="en-US"/>
              </w:rPr>
              <w:t>płyt</w:t>
            </w:r>
            <w:proofErr w:type="spellEnd"/>
            <w:r w:rsidRPr="00890614">
              <w:rPr>
                <w:lang w:val="en-US"/>
              </w:rPr>
              <w:t xml:space="preserve"> CD/DVD z </w:t>
            </w:r>
            <w:proofErr w:type="spellStart"/>
            <w:r w:rsidRPr="00890614">
              <w:rPr>
                <w:lang w:val="en-US"/>
              </w:rPr>
              <w:t>wynikami</w:t>
            </w:r>
            <w:proofErr w:type="spellEnd"/>
            <w:r w:rsidRPr="00890614">
              <w:rPr>
                <w:lang w:val="en-US"/>
              </w:rPr>
              <w:t xml:space="preserve"> </w:t>
            </w:r>
            <w:proofErr w:type="spellStart"/>
            <w:r w:rsidRPr="00890614">
              <w:rPr>
                <w:lang w:val="en-US"/>
              </w:rPr>
              <w:t>badań</w:t>
            </w:r>
            <w:proofErr w:type="spellEnd"/>
            <w:r w:rsidRPr="00890614">
              <w:rPr>
                <w:lang w:val="en-US"/>
              </w:rPr>
              <w:t xml:space="preserve"> </w:t>
            </w:r>
            <w:proofErr w:type="spellStart"/>
            <w:r w:rsidRPr="00890614">
              <w:rPr>
                <w:lang w:val="en-US"/>
              </w:rPr>
              <w:t>na</w:t>
            </w:r>
            <w:proofErr w:type="spellEnd"/>
            <w:r w:rsidRPr="00890614">
              <w:rPr>
                <w:lang w:val="en-US"/>
              </w:rPr>
              <w:t xml:space="preserve"> </w:t>
            </w:r>
            <w:proofErr w:type="spellStart"/>
            <w:r w:rsidRPr="00890614">
              <w:rPr>
                <w:lang w:val="en-US"/>
              </w:rPr>
              <w:t>wskazanych</w:t>
            </w:r>
            <w:proofErr w:type="spellEnd"/>
            <w:r w:rsidRPr="00890614">
              <w:rPr>
                <w:lang w:val="en-US"/>
              </w:rPr>
              <w:t xml:space="preserve"> </w:t>
            </w:r>
            <w:proofErr w:type="spellStart"/>
            <w:r w:rsidRPr="00890614">
              <w:rPr>
                <w:lang w:val="en-US"/>
              </w:rPr>
              <w:t>stacjach</w:t>
            </w:r>
            <w:proofErr w:type="spellEnd"/>
            <w:r w:rsidRPr="00890614">
              <w:rPr>
                <w:lang w:val="en-US"/>
              </w:rPr>
              <w:t xml:space="preserve"> </w:t>
            </w:r>
            <w:proofErr w:type="spellStart"/>
            <w:r w:rsidRPr="00890614">
              <w:rPr>
                <w:lang w:val="en-US"/>
              </w:rPr>
              <w:t>roboczych</w:t>
            </w:r>
            <w:proofErr w:type="spellEnd"/>
            <w:r w:rsidRPr="00890614">
              <w:rPr>
                <w:lang w:val="en-US"/>
              </w:rPr>
              <w:t xml:space="preserve">, z </w:t>
            </w:r>
            <w:proofErr w:type="spellStart"/>
            <w:r w:rsidRPr="00890614">
              <w:rPr>
                <w:lang w:val="en-US"/>
              </w:rPr>
              <w:t>możliwością</w:t>
            </w:r>
            <w:proofErr w:type="spellEnd"/>
            <w:r w:rsidRPr="00890614">
              <w:rPr>
                <w:lang w:val="en-US"/>
              </w:rPr>
              <w:t>:</w:t>
            </w:r>
            <w:r w:rsidRPr="00890614">
              <w:rPr>
                <w:lang w:val="en-US"/>
              </w:rPr>
              <w:br/>
              <w:t xml:space="preserve">- </w:t>
            </w:r>
            <w:proofErr w:type="spellStart"/>
            <w:r w:rsidRPr="00890614">
              <w:rPr>
                <w:lang w:val="en-US"/>
              </w:rPr>
              <w:t>wyboru</w:t>
            </w:r>
            <w:proofErr w:type="spellEnd"/>
            <w:r w:rsidRPr="00890614">
              <w:rPr>
                <w:lang w:val="en-US"/>
              </w:rPr>
              <w:t xml:space="preserve"> </w:t>
            </w:r>
            <w:proofErr w:type="spellStart"/>
            <w:r w:rsidRPr="00890614">
              <w:rPr>
                <w:lang w:val="en-US"/>
              </w:rPr>
              <w:t>jednego</w:t>
            </w:r>
            <w:proofErr w:type="spellEnd"/>
            <w:r w:rsidRPr="00890614">
              <w:rPr>
                <w:lang w:val="en-US"/>
              </w:rPr>
              <w:t xml:space="preserve"> </w:t>
            </w:r>
            <w:proofErr w:type="spellStart"/>
            <w:r w:rsidRPr="00890614">
              <w:rPr>
                <w:lang w:val="en-US"/>
              </w:rPr>
              <w:t>lub</w:t>
            </w:r>
            <w:proofErr w:type="spellEnd"/>
            <w:r w:rsidRPr="00890614">
              <w:rPr>
                <w:lang w:val="en-US"/>
              </w:rPr>
              <w:t xml:space="preserve"> </w:t>
            </w:r>
            <w:proofErr w:type="spellStart"/>
            <w:r w:rsidRPr="00890614">
              <w:rPr>
                <w:lang w:val="en-US"/>
              </w:rPr>
              <w:t>wielu</w:t>
            </w:r>
            <w:proofErr w:type="spellEnd"/>
            <w:r w:rsidRPr="00890614">
              <w:rPr>
                <w:lang w:val="en-US"/>
              </w:rPr>
              <w:t xml:space="preserve"> </w:t>
            </w:r>
            <w:proofErr w:type="spellStart"/>
            <w:r w:rsidRPr="00890614">
              <w:rPr>
                <w:lang w:val="en-US"/>
              </w:rPr>
              <w:t>badań</w:t>
            </w:r>
            <w:proofErr w:type="spellEnd"/>
            <w:r w:rsidRPr="00890614">
              <w:rPr>
                <w:lang w:val="en-US"/>
              </w:rPr>
              <w:t xml:space="preserve"> do </w:t>
            </w:r>
            <w:proofErr w:type="spellStart"/>
            <w:r w:rsidRPr="00890614">
              <w:rPr>
                <w:lang w:val="en-US"/>
              </w:rPr>
              <w:t>nagrania</w:t>
            </w:r>
            <w:proofErr w:type="spellEnd"/>
            <w:r w:rsidRPr="00890614">
              <w:rPr>
                <w:lang w:val="en-US"/>
              </w:rPr>
              <w:t xml:space="preserve"> </w:t>
            </w:r>
            <w:proofErr w:type="spellStart"/>
            <w:r w:rsidRPr="00890614">
              <w:rPr>
                <w:lang w:val="en-US"/>
              </w:rPr>
              <w:t>na</w:t>
            </w:r>
            <w:proofErr w:type="spellEnd"/>
            <w:r w:rsidRPr="00890614">
              <w:rPr>
                <w:lang w:val="en-US"/>
              </w:rPr>
              <w:t xml:space="preserve"> </w:t>
            </w:r>
            <w:proofErr w:type="spellStart"/>
            <w:r w:rsidRPr="00890614">
              <w:rPr>
                <w:lang w:val="en-US"/>
              </w:rPr>
              <w:t>jednej</w:t>
            </w:r>
            <w:proofErr w:type="spellEnd"/>
            <w:r w:rsidRPr="00890614">
              <w:rPr>
                <w:lang w:val="en-US"/>
              </w:rPr>
              <w:t xml:space="preserve"> </w:t>
            </w:r>
            <w:proofErr w:type="spellStart"/>
            <w:r w:rsidRPr="00890614">
              <w:rPr>
                <w:lang w:val="en-US"/>
              </w:rPr>
              <w:t>płycie</w:t>
            </w:r>
            <w:proofErr w:type="spellEnd"/>
            <w:r w:rsidRPr="00890614">
              <w:rPr>
                <w:lang w:val="en-US"/>
              </w:rPr>
              <w:t>,</w:t>
            </w:r>
            <w:r w:rsidRPr="00890614">
              <w:rPr>
                <w:lang w:val="en-US"/>
              </w:rPr>
              <w:br/>
              <w:t xml:space="preserve">- </w:t>
            </w:r>
            <w:proofErr w:type="spellStart"/>
            <w:r w:rsidRPr="00890614">
              <w:rPr>
                <w:lang w:val="en-US"/>
              </w:rPr>
              <w:t>dołączenia</w:t>
            </w:r>
            <w:proofErr w:type="spellEnd"/>
            <w:r w:rsidRPr="00890614">
              <w:rPr>
                <w:lang w:val="en-US"/>
              </w:rPr>
              <w:t xml:space="preserve"> </w:t>
            </w:r>
            <w:proofErr w:type="spellStart"/>
            <w:r w:rsidRPr="00890614">
              <w:rPr>
                <w:lang w:val="en-US"/>
              </w:rPr>
              <w:t>opisu</w:t>
            </w:r>
            <w:proofErr w:type="spellEnd"/>
            <w:r w:rsidRPr="00890614">
              <w:rPr>
                <w:lang w:val="en-US"/>
              </w:rPr>
              <w:t xml:space="preserve"> </w:t>
            </w:r>
            <w:proofErr w:type="spellStart"/>
            <w:r w:rsidRPr="00890614">
              <w:rPr>
                <w:lang w:val="en-US"/>
              </w:rPr>
              <w:t>badania</w:t>
            </w:r>
            <w:proofErr w:type="spellEnd"/>
            <w:r w:rsidRPr="00890614">
              <w:rPr>
                <w:lang w:val="en-US"/>
              </w:rPr>
              <w:t xml:space="preserve">, w </w:t>
            </w:r>
            <w:proofErr w:type="spellStart"/>
            <w:r w:rsidRPr="00890614">
              <w:rPr>
                <w:lang w:val="en-US"/>
              </w:rPr>
              <w:t>tym</w:t>
            </w:r>
            <w:proofErr w:type="spellEnd"/>
            <w:r w:rsidRPr="00890614">
              <w:rPr>
                <w:lang w:val="en-US"/>
              </w:rPr>
              <w:t xml:space="preserve"> w </w:t>
            </w:r>
            <w:proofErr w:type="spellStart"/>
            <w:r w:rsidRPr="00890614">
              <w:rPr>
                <w:lang w:val="en-US"/>
              </w:rPr>
              <w:t>formacie</w:t>
            </w:r>
            <w:proofErr w:type="spellEnd"/>
            <w:r w:rsidRPr="00890614">
              <w:rPr>
                <w:lang w:val="en-US"/>
              </w:rPr>
              <w:t xml:space="preserve"> SR </w:t>
            </w:r>
            <w:proofErr w:type="spellStart"/>
            <w:r w:rsidRPr="00890614">
              <w:rPr>
                <w:lang w:val="en-US"/>
              </w:rPr>
              <w:t>oraz</w:t>
            </w:r>
            <w:proofErr w:type="spellEnd"/>
            <w:r w:rsidRPr="00890614">
              <w:rPr>
                <w:lang w:val="en-US"/>
              </w:rPr>
              <w:t xml:space="preserve"> </w:t>
            </w:r>
            <w:proofErr w:type="spellStart"/>
            <w:r w:rsidRPr="00890614">
              <w:rPr>
                <w:lang w:val="en-US"/>
              </w:rPr>
              <w:t>adnotacji</w:t>
            </w:r>
            <w:proofErr w:type="spellEnd"/>
            <w:r w:rsidRPr="00890614">
              <w:rPr>
                <w:lang w:val="en-US"/>
              </w:rPr>
              <w:t xml:space="preserve"> </w:t>
            </w:r>
            <w:proofErr w:type="spellStart"/>
            <w:r w:rsidRPr="00890614">
              <w:rPr>
                <w:lang w:val="en-US"/>
              </w:rPr>
              <w:t>radiologa</w:t>
            </w:r>
            <w:proofErr w:type="spellEnd"/>
            <w:r w:rsidRPr="00890614">
              <w:rPr>
                <w:lang w:val="en-US"/>
              </w:rPr>
              <w:t>,</w:t>
            </w:r>
            <w:r w:rsidRPr="00890614">
              <w:rPr>
                <w:lang w:val="en-US"/>
              </w:rPr>
              <w:br/>
              <w:t xml:space="preserve">- </w:t>
            </w:r>
            <w:proofErr w:type="spellStart"/>
            <w:r w:rsidRPr="00890614">
              <w:rPr>
                <w:lang w:val="en-US"/>
              </w:rPr>
              <w:t>płyta</w:t>
            </w:r>
            <w:proofErr w:type="spellEnd"/>
            <w:r w:rsidRPr="00890614">
              <w:rPr>
                <w:lang w:val="en-US"/>
              </w:rPr>
              <w:t xml:space="preserve"> </w:t>
            </w:r>
            <w:proofErr w:type="spellStart"/>
            <w:r w:rsidRPr="00890614">
              <w:rPr>
                <w:lang w:val="en-US"/>
              </w:rPr>
              <w:t>powinna</w:t>
            </w:r>
            <w:proofErr w:type="spellEnd"/>
            <w:r w:rsidRPr="00890614">
              <w:rPr>
                <w:lang w:val="en-US"/>
              </w:rPr>
              <w:t xml:space="preserve"> </w:t>
            </w:r>
            <w:proofErr w:type="spellStart"/>
            <w:r w:rsidRPr="00890614">
              <w:rPr>
                <w:lang w:val="en-US"/>
              </w:rPr>
              <w:t>zawierać</w:t>
            </w:r>
            <w:proofErr w:type="spellEnd"/>
            <w:r w:rsidRPr="00890614">
              <w:rPr>
                <w:lang w:val="en-US"/>
              </w:rPr>
              <w:t xml:space="preserve"> </w:t>
            </w:r>
            <w:proofErr w:type="spellStart"/>
            <w:r w:rsidRPr="00890614">
              <w:rPr>
                <w:lang w:val="en-US"/>
              </w:rPr>
              <w:t>przeglądarkę</w:t>
            </w:r>
            <w:proofErr w:type="spellEnd"/>
            <w:r w:rsidRPr="00890614">
              <w:rPr>
                <w:lang w:val="en-US"/>
              </w:rPr>
              <w:t xml:space="preserve"> DICOM </w:t>
            </w:r>
            <w:proofErr w:type="spellStart"/>
            <w:r w:rsidRPr="00890614">
              <w:rPr>
                <w:lang w:val="en-US"/>
              </w:rPr>
              <w:t>umożliwiającą</w:t>
            </w:r>
            <w:proofErr w:type="spellEnd"/>
            <w:r w:rsidRPr="00890614">
              <w:rPr>
                <w:lang w:val="en-US"/>
              </w:rPr>
              <w:t xml:space="preserve"> </w:t>
            </w:r>
            <w:proofErr w:type="spellStart"/>
            <w:r w:rsidRPr="00890614">
              <w:rPr>
                <w:lang w:val="en-US"/>
              </w:rPr>
              <w:t>wyświetlanie</w:t>
            </w:r>
            <w:proofErr w:type="spellEnd"/>
            <w:r w:rsidRPr="00890614">
              <w:rPr>
                <w:lang w:val="en-US"/>
              </w:rPr>
              <w:t xml:space="preserve"> </w:t>
            </w:r>
            <w:proofErr w:type="spellStart"/>
            <w:r w:rsidRPr="00890614">
              <w:rPr>
                <w:lang w:val="en-US"/>
              </w:rPr>
              <w:t>danych</w:t>
            </w:r>
            <w:proofErr w:type="spellEnd"/>
            <w:r w:rsidRPr="00890614">
              <w:rPr>
                <w:lang w:val="en-US"/>
              </w:rPr>
              <w:t xml:space="preserve"> </w:t>
            </w:r>
            <w:proofErr w:type="spellStart"/>
            <w:r w:rsidRPr="00890614">
              <w:rPr>
                <w:lang w:val="en-US"/>
              </w:rPr>
              <w:t>badania</w:t>
            </w:r>
            <w:proofErr w:type="spellEnd"/>
            <w:r w:rsidRPr="00890614">
              <w:rPr>
                <w:lang w:val="en-US"/>
              </w:rPr>
              <w:t xml:space="preserve"> </w:t>
            </w:r>
            <w:proofErr w:type="spellStart"/>
            <w:r w:rsidRPr="00890614">
              <w:rPr>
                <w:lang w:val="en-US"/>
              </w:rPr>
              <w:t>i</w:t>
            </w:r>
            <w:proofErr w:type="spellEnd"/>
            <w:r w:rsidRPr="00890614">
              <w:rPr>
                <w:lang w:val="en-US"/>
              </w:rPr>
              <w:t xml:space="preserve"> </w:t>
            </w:r>
            <w:proofErr w:type="spellStart"/>
            <w:r w:rsidRPr="00890614">
              <w:rPr>
                <w:lang w:val="en-US"/>
              </w:rPr>
              <w:t>pacjenta</w:t>
            </w:r>
            <w:proofErr w:type="spellEnd"/>
            <w:r w:rsidRPr="00890614">
              <w:rPr>
                <w:lang w:val="en-US"/>
              </w:rPr>
              <w:t xml:space="preserve"> </w:t>
            </w:r>
            <w:proofErr w:type="spellStart"/>
            <w:r w:rsidRPr="00890614">
              <w:rPr>
                <w:lang w:val="en-US"/>
              </w:rPr>
              <w:t>oraz</w:t>
            </w:r>
            <w:proofErr w:type="spellEnd"/>
            <w:r w:rsidRPr="00890614">
              <w:rPr>
                <w:lang w:val="en-US"/>
              </w:rPr>
              <w:t xml:space="preserve"> </w:t>
            </w:r>
            <w:proofErr w:type="spellStart"/>
            <w:r w:rsidRPr="00890614">
              <w:rPr>
                <w:lang w:val="en-US"/>
              </w:rPr>
              <w:t>oferującą</w:t>
            </w:r>
            <w:proofErr w:type="spellEnd"/>
            <w:r w:rsidRPr="00890614">
              <w:rPr>
                <w:lang w:val="en-US"/>
              </w:rPr>
              <w:t xml:space="preserve"> </w:t>
            </w:r>
            <w:proofErr w:type="spellStart"/>
            <w:r w:rsidRPr="00890614">
              <w:rPr>
                <w:lang w:val="en-US"/>
              </w:rPr>
              <w:t>możliwość</w:t>
            </w:r>
            <w:proofErr w:type="spellEnd"/>
            <w:r w:rsidRPr="00890614">
              <w:rPr>
                <w:lang w:val="en-US"/>
              </w:rPr>
              <w:t xml:space="preserve"> </w:t>
            </w:r>
            <w:proofErr w:type="spellStart"/>
            <w:r w:rsidRPr="00890614">
              <w:rPr>
                <w:lang w:val="en-US"/>
              </w:rPr>
              <w:t>konfiguracji</w:t>
            </w:r>
            <w:proofErr w:type="spellEnd"/>
            <w:r w:rsidRPr="00890614">
              <w:rPr>
                <w:lang w:val="en-US"/>
              </w:rPr>
              <w:t xml:space="preserve"> </w:t>
            </w:r>
            <w:proofErr w:type="spellStart"/>
            <w:r w:rsidRPr="00890614">
              <w:rPr>
                <w:lang w:val="en-US"/>
              </w:rPr>
              <w:t>zakresu</w:t>
            </w:r>
            <w:proofErr w:type="spellEnd"/>
            <w:r w:rsidRPr="00890614">
              <w:rPr>
                <w:lang w:val="en-US"/>
              </w:rPr>
              <w:t xml:space="preserve"> </w:t>
            </w:r>
            <w:proofErr w:type="spellStart"/>
            <w:r w:rsidRPr="00890614">
              <w:rPr>
                <w:lang w:val="en-US"/>
              </w:rPr>
              <w:t>prezentowanych</w:t>
            </w:r>
            <w:proofErr w:type="spellEnd"/>
            <w:r w:rsidRPr="00890614">
              <w:rPr>
                <w:lang w:val="en-US"/>
              </w:rPr>
              <w:t xml:space="preserve"> </w:t>
            </w:r>
            <w:proofErr w:type="spellStart"/>
            <w:r w:rsidRPr="00890614">
              <w:rPr>
                <w:lang w:val="en-US"/>
              </w:rPr>
              <w:t>danych</w:t>
            </w:r>
            <w:proofErr w:type="spellEnd"/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3031F45" w14:textId="04EE5177" w:rsidR="003D69BE" w:rsidRPr="003D69BE" w:rsidRDefault="003D69BE" w:rsidP="003D69B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  <w:lang w:val="en-GB"/>
              </w:rPr>
            </w:pPr>
            <w:r w:rsidRPr="007834A0">
              <w:rPr>
                <w:lang w:val="en-GB"/>
              </w:rP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19D367B2" w14:textId="77777777" w:rsidR="003D69BE" w:rsidRPr="003D69BE" w:rsidRDefault="003D69BE" w:rsidP="003D69B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val="en-GB"/>
              </w:rPr>
            </w:pPr>
          </w:p>
        </w:tc>
      </w:tr>
      <w:tr w:rsidR="003D69BE" w:rsidRPr="00187CA8" w14:paraId="5F716111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8F780BA" w14:textId="77777777" w:rsidR="003D69BE" w:rsidRPr="003D69BE" w:rsidRDefault="003D69BE" w:rsidP="003D69BE">
            <w:pPr>
              <w:pStyle w:val="Akapitzlist"/>
              <w:numPr>
                <w:ilvl w:val="0"/>
                <w:numId w:val="38"/>
              </w:num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A122CFA" w14:textId="45B8024B" w:rsidR="003D69BE" w:rsidRPr="00187CA8" w:rsidRDefault="003D69BE" w:rsidP="003D69B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1E477B">
              <w:t>System zapewnia tworzenie plików logów (dzienników zdarzeń) dla wszystkich usług powiązanych z systemem PACS, co najmni</w:t>
            </w:r>
            <w:r>
              <w:t>ej w zakresie:</w:t>
            </w:r>
            <w:r>
              <w:br/>
              <w:t>- importu badań z urządzeń diagnostycznych,</w:t>
            </w:r>
            <w:r>
              <w:br/>
              <w:t xml:space="preserve">- działania mechanizmów </w:t>
            </w:r>
            <w:proofErr w:type="spellStart"/>
            <w:r>
              <w:t>autoroutingu</w:t>
            </w:r>
            <w:proofErr w:type="spellEnd"/>
            <w:r>
              <w:t>,</w:t>
            </w:r>
            <w:r>
              <w:br/>
              <w:t>- pracy modułu administracyjnego systemu PACS,</w:t>
            </w:r>
            <w:r>
              <w:br/>
              <w:t>- obsługi list roboczych (</w:t>
            </w:r>
            <w:proofErr w:type="spellStart"/>
            <w:r>
              <w:t>Modality</w:t>
            </w:r>
            <w:proofErr w:type="spellEnd"/>
            <w:r>
              <w:t xml:space="preserve"> </w:t>
            </w:r>
            <w:proofErr w:type="spellStart"/>
            <w:r>
              <w:t>WorkList</w:t>
            </w:r>
            <w:proofErr w:type="spellEnd"/>
            <w:r>
              <w:t xml:space="preserve"> – MWL),</w:t>
            </w:r>
            <w:r>
              <w:br/>
              <w:t>- interfejsu wymiany danych w standardzie HL7,</w:t>
            </w:r>
            <w:r>
              <w:br/>
              <w:t>- tworzenia kopii obrazów w formacie DICOM,</w:t>
            </w:r>
            <w:r>
              <w:br/>
              <w:t>- działania systemu dystrybucji obrazów.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6541848" w14:textId="3F3CDCB3" w:rsidR="003D69BE" w:rsidRPr="00187CA8" w:rsidRDefault="003D69BE" w:rsidP="003D69B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13347B78" w14:textId="77777777" w:rsidR="003D69BE" w:rsidRPr="00187CA8" w:rsidRDefault="003D69BE" w:rsidP="003D69B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D69BE" w:rsidRPr="00187CA8" w14:paraId="4CF1E67B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4C9BB7ED" w14:textId="77777777" w:rsidR="003D69BE" w:rsidRPr="001D1F99" w:rsidRDefault="003D69BE" w:rsidP="003D69BE">
            <w:pPr>
              <w:pStyle w:val="Akapitzlist"/>
              <w:numPr>
                <w:ilvl w:val="0"/>
                <w:numId w:val="38"/>
              </w:num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CEBDE2F" w14:textId="1CEB969F" w:rsidR="003D69BE" w:rsidRPr="00187CA8" w:rsidRDefault="003D69BE" w:rsidP="003D69B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Aplikacja zapewnia – zarówno w zakresie interfejsu użytkownika, jak i panelu administracyjnego - możliwość wyszukiwania badań archiwalnych w systemie PACS na podstawie następujących kryteriów:</w:t>
            </w:r>
            <w:r>
              <w:br/>
            </w:r>
            <w:r>
              <w:lastRenderedPageBreak/>
              <w:t>Dane pacjenta:</w:t>
            </w:r>
            <w:r>
              <w:br/>
              <w:t>- nazwisko i imię,</w:t>
            </w:r>
            <w:r>
              <w:br/>
              <w:t>- data urodzenia,</w:t>
            </w:r>
            <w:r>
              <w:br/>
              <w:t>- identyfikator pacjenta.</w:t>
            </w:r>
            <w:r>
              <w:br/>
            </w:r>
            <w:r>
              <w:br/>
              <w:t>Dane badania:</w:t>
            </w:r>
            <w:r>
              <w:br/>
              <w:t>- numer badania,</w:t>
            </w:r>
            <w:r>
              <w:br/>
              <w:t>- nazwa badania,</w:t>
            </w:r>
            <w:r>
              <w:br/>
              <w:t>- zakres dat wykonania badania,</w:t>
            </w:r>
            <w:r>
              <w:br/>
              <w:t>- zakres dat przesłania badania do systemu,</w:t>
            </w:r>
            <w:r>
              <w:br/>
              <w:t>- modalność badania,</w:t>
            </w:r>
            <w:r>
              <w:br/>
              <w:t>- urządzenie (</w:t>
            </w:r>
            <w:proofErr w:type="spellStart"/>
            <w:r>
              <w:t>AETitle</w:t>
            </w:r>
            <w:proofErr w:type="spellEnd"/>
            <w:r>
              <w:t>), z którego przesłano badanie.</w:t>
            </w:r>
            <w:r>
              <w:br/>
            </w:r>
            <w:r>
              <w:br/>
              <w:t>Administracja systemem:</w:t>
            </w:r>
            <w:r>
              <w:br/>
              <w:t xml:space="preserve">- zarządzanie </w:t>
            </w:r>
            <w:proofErr w:type="spellStart"/>
            <w:r>
              <w:t>AETitle</w:t>
            </w:r>
            <w:proofErr w:type="spellEnd"/>
            <w:r>
              <w:t xml:space="preserve"> urządzeniami</w:t>
            </w:r>
            <w:r>
              <w:br/>
              <w:t>- modyfikacja danych pacjenta i badania (w zakresie imię, nazwisko, datę urodzenia, nazwy badania)</w:t>
            </w:r>
            <w:r>
              <w:br/>
              <w:t>- łączenie danych pacjentów</w:t>
            </w:r>
            <w:r>
              <w:br/>
              <w:t>- przenoszenie badań pomiędzy pacjentami</w:t>
            </w:r>
            <w:r>
              <w:br/>
              <w:t xml:space="preserve">- weryfikację z RIS , czy wszystkie wykonane badania pokrywają się z </w:t>
            </w:r>
            <w:proofErr w:type="spellStart"/>
            <w:r>
              <w:t>worklistą</w:t>
            </w:r>
            <w:proofErr w:type="spellEnd"/>
            <w:r>
              <w:t xml:space="preserve"> z funkcją automatycznej korekty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FB777CE" w14:textId="14FE1234" w:rsidR="003D69BE" w:rsidRPr="00187CA8" w:rsidRDefault="003D69BE" w:rsidP="003D69B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lastRenderedPageBreak/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4C7C05A8" w14:textId="77777777" w:rsidR="003D69BE" w:rsidRPr="00187CA8" w:rsidRDefault="003D69BE" w:rsidP="003D69B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D69BE" w:rsidRPr="00187CA8" w14:paraId="7DA2E544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23F8936" w14:textId="77777777" w:rsidR="003D69BE" w:rsidRPr="001D1F99" w:rsidRDefault="003D69BE" w:rsidP="003D69BE">
            <w:pPr>
              <w:pStyle w:val="Akapitzlist"/>
              <w:numPr>
                <w:ilvl w:val="0"/>
                <w:numId w:val="38"/>
              </w:num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4A7FAB24" w14:textId="720D1075" w:rsidR="003D69BE" w:rsidRPr="00187CA8" w:rsidRDefault="003D69BE" w:rsidP="003D69B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Aplikacja zapewnia możliwość wysyłania badań przez DICOM C-STORE, C-MOVE do innych węzłów DICOM, w tym możliwość grupowych wysyłek przez wskazanie badań i więcej niż jednego węzła, na które badania mają być wysłane w jednym zadaniu.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ED56BB5" w14:textId="7A3D41DA" w:rsidR="003D69BE" w:rsidRPr="00187CA8" w:rsidRDefault="003D69BE" w:rsidP="003D69B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7C91BA3E" w14:textId="77777777" w:rsidR="003D69BE" w:rsidRPr="00187CA8" w:rsidRDefault="003D69BE" w:rsidP="003D69B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D69BE" w:rsidRPr="00187CA8" w14:paraId="4003E901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D6441FF" w14:textId="77777777" w:rsidR="003D69BE" w:rsidRPr="001D1F99" w:rsidRDefault="003D69BE" w:rsidP="003D69BE">
            <w:pPr>
              <w:pStyle w:val="Akapitzlist"/>
              <w:numPr>
                <w:ilvl w:val="0"/>
                <w:numId w:val="38"/>
              </w:num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4A44B27F" w14:textId="1B143106" w:rsidR="003D69BE" w:rsidRPr="00187CA8" w:rsidRDefault="003D69BE" w:rsidP="003D69B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Aplikacja zapewnia możliwość modyfikacji danych pacjenta i badania zapisanych w archiwum DICOM (zmiany winny być zapisywane w bazie danych, nie w plikach DICOM, przy wysyłaniu lub eksporcie danych z PACS, nagłówki DICOM w tworzonych i/lub wysyłanych plikach są aktualizowane informacjami z bazy danych) w zakresie:- nazwisko, imię, płeć, data urodzenia pacjenta,- numer i nazwa badania.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880A155" w14:textId="70A96B26" w:rsidR="003D69BE" w:rsidRPr="00187CA8" w:rsidRDefault="003D69BE" w:rsidP="003D69B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09BA02A3" w14:textId="77777777" w:rsidR="003D69BE" w:rsidRPr="00187CA8" w:rsidRDefault="003D69BE" w:rsidP="003D69B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0C69860A" w14:textId="77777777" w:rsidR="00792A59" w:rsidRPr="00792A59" w:rsidRDefault="00792A59" w:rsidP="00792A59">
      <w:pPr>
        <w:pStyle w:val="Akapitzlist"/>
        <w:spacing w:after="0"/>
        <w:rPr>
          <w:rFonts w:ascii="Calibri" w:hAnsi="Calibri" w:cs="Calibri"/>
          <w:b/>
          <w:bCs/>
          <w:sz w:val="32"/>
          <w:szCs w:val="32"/>
        </w:rPr>
      </w:pPr>
    </w:p>
    <w:p w14:paraId="622EEA18" w14:textId="544F846E" w:rsidR="00300DB4" w:rsidRPr="004041A6" w:rsidRDefault="00621864" w:rsidP="00607C5C">
      <w:pPr>
        <w:pStyle w:val="Akapitzlist"/>
        <w:numPr>
          <w:ilvl w:val="0"/>
          <w:numId w:val="31"/>
        </w:numPr>
        <w:spacing w:after="0"/>
        <w:rPr>
          <w:rFonts w:ascii="Calibri" w:hAnsi="Calibri" w:cs="Calibri"/>
          <w:b/>
          <w:bCs/>
          <w:sz w:val="32"/>
          <w:szCs w:val="32"/>
        </w:rPr>
      </w:pPr>
      <w:r w:rsidRPr="00621864">
        <w:rPr>
          <w:rFonts w:ascii="Calibri" w:hAnsi="Calibri" w:cs="Calibri"/>
          <w:b/>
          <w:sz w:val="32"/>
          <w:szCs w:val="32"/>
        </w:rPr>
        <w:t>Oprogramowanie diagnostyczne dla radiologów</w:t>
      </w:r>
      <w:r>
        <w:rPr>
          <w:rFonts w:ascii="Calibri" w:hAnsi="Calibri" w:cs="Calibri"/>
          <w:b/>
          <w:sz w:val="32"/>
          <w:szCs w:val="32"/>
        </w:rPr>
        <w:t>:</w:t>
      </w:r>
    </w:p>
    <w:tbl>
      <w:tblPr>
        <w:tblStyle w:val="TableNormal"/>
        <w:tblW w:w="14445" w:type="dxa"/>
        <w:tblLayout w:type="fixed"/>
        <w:tblCellMar>
          <w:left w:w="6" w:type="dxa"/>
          <w:right w:w="6" w:type="dxa"/>
        </w:tblCellMar>
        <w:tblLook w:val="06A0" w:firstRow="1" w:lastRow="0" w:firstColumn="1" w:lastColumn="0" w:noHBand="1" w:noVBand="1"/>
      </w:tblPr>
      <w:tblGrid>
        <w:gridCol w:w="555"/>
        <w:gridCol w:w="9570"/>
        <w:gridCol w:w="2160"/>
        <w:gridCol w:w="2160"/>
      </w:tblGrid>
      <w:tr w:rsidR="004041A6" w:rsidRPr="00187CA8" w14:paraId="1A087EC9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1D1D1" w:themeFill="background2" w:themeFillShade="E6"/>
            <w:tcMar>
              <w:left w:w="108" w:type="dxa"/>
              <w:right w:w="108" w:type="dxa"/>
            </w:tcMar>
          </w:tcPr>
          <w:p w14:paraId="2A8E4AE3" w14:textId="77777777" w:rsidR="004041A6" w:rsidRPr="00187CA8" w:rsidRDefault="004041A6" w:rsidP="008E5D53">
            <w:pPr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7CA8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L.p.</w:t>
            </w:r>
          </w:p>
        </w:tc>
        <w:tc>
          <w:tcPr>
            <w:tcW w:w="957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1D1D1" w:themeFill="background2" w:themeFillShade="E6"/>
            <w:tcMar>
              <w:left w:w="108" w:type="dxa"/>
              <w:right w:w="108" w:type="dxa"/>
            </w:tcMar>
          </w:tcPr>
          <w:p w14:paraId="2FDBB058" w14:textId="77777777" w:rsidR="004041A6" w:rsidRPr="00187CA8" w:rsidRDefault="004041A6" w:rsidP="008E5D53">
            <w:pPr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7CA8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Wymagane parametry techniczne minimalne </w:t>
            </w:r>
          </w:p>
        </w:tc>
        <w:tc>
          <w:tcPr>
            <w:tcW w:w="216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1D1D1" w:themeFill="background2" w:themeFillShade="E6"/>
          </w:tcPr>
          <w:p w14:paraId="1A08FD8F" w14:textId="77777777" w:rsidR="004041A6" w:rsidRPr="00187CA8" w:rsidRDefault="004041A6" w:rsidP="008E5D53">
            <w:pPr>
              <w:suppressAutoHyphens w:val="0"/>
              <w:autoSpaceDN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t>Wymagana wartość</w:t>
            </w:r>
          </w:p>
        </w:tc>
        <w:tc>
          <w:tcPr>
            <w:tcW w:w="216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1D1D1" w:themeFill="background2" w:themeFillShade="E6"/>
            <w:tcMar>
              <w:left w:w="10" w:type="dxa"/>
              <w:right w:w="10" w:type="dxa"/>
            </w:tcMar>
          </w:tcPr>
          <w:p w14:paraId="65F40567" w14:textId="77777777" w:rsidR="004041A6" w:rsidRPr="00187CA8" w:rsidRDefault="004041A6" w:rsidP="008E5D53">
            <w:pPr>
              <w:suppressAutoHyphens w:val="0"/>
              <w:autoSpaceDN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7CA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Oferowane parametry       </w:t>
            </w:r>
          </w:p>
          <w:p w14:paraId="5D8031EF" w14:textId="77777777" w:rsidR="004041A6" w:rsidRPr="00187CA8" w:rsidRDefault="004041A6" w:rsidP="008E5D53">
            <w:pPr>
              <w:suppressAutoHyphens w:val="0"/>
              <w:autoSpaceDN/>
              <w:spacing w:after="0"/>
              <w:jc w:val="center"/>
              <w:rPr>
                <w:rFonts w:ascii="Calibri" w:eastAsia="Times New Roman" w:hAnsi="Calibri" w:cs="Calibri"/>
                <w:b/>
                <w:bCs/>
                <w:noProof/>
                <w:kern w:val="0"/>
                <w:sz w:val="22"/>
                <w:szCs w:val="22"/>
                <w:lang w:eastAsia="pl-PL"/>
              </w:rPr>
            </w:pPr>
            <w:r w:rsidRPr="00187CA8">
              <w:rPr>
                <w:rFonts w:ascii="Calibri" w:hAnsi="Calibri" w:cs="Calibri"/>
                <w:b/>
                <w:bCs/>
                <w:sz w:val="22"/>
                <w:szCs w:val="22"/>
              </w:rPr>
              <w:t>Podać TAK/NIE lub podać parametr jeśli wymagane</w:t>
            </w:r>
          </w:p>
        </w:tc>
      </w:tr>
      <w:tr w:rsidR="004A166E" w:rsidRPr="00187CA8" w14:paraId="0C926981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2F49A25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CCA4EF8" w14:textId="4C7F4CED" w:rsidR="004A166E" w:rsidRPr="00187CA8" w:rsidRDefault="004A166E" w:rsidP="004A166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856895">
              <w:rPr>
                <w:color w:val="000000"/>
              </w:rPr>
              <w:t>Całość zaoferowanego modułu musi zostać dostarczona jako wyrób medyczny zaklasyfikowany</w:t>
            </w:r>
            <w:r>
              <w:rPr>
                <w:color w:val="000000"/>
              </w:rPr>
              <w:t xml:space="preserve"> do klasy </w:t>
            </w:r>
            <w:r w:rsidR="00826CFF">
              <w:rPr>
                <w:color w:val="000000"/>
              </w:rPr>
              <w:t xml:space="preserve">min. </w:t>
            </w:r>
            <w:proofErr w:type="spellStart"/>
            <w:r>
              <w:rPr>
                <w:color w:val="000000"/>
              </w:rPr>
              <w:t>II</w:t>
            </w:r>
            <w:r w:rsidR="00826CFF">
              <w:rPr>
                <w:color w:val="000000"/>
              </w:rPr>
              <w:t>a</w:t>
            </w:r>
            <w:proofErr w:type="spellEnd"/>
            <w:r>
              <w:rPr>
                <w:color w:val="000000"/>
              </w:rPr>
              <w:t xml:space="preserve">, zgodnie z rozporządzeniem (UE) 2017/745 (MDR – </w:t>
            </w:r>
            <w:proofErr w:type="spellStart"/>
            <w:r>
              <w:rPr>
                <w:color w:val="000000"/>
              </w:rPr>
              <w:t>Medical</w:t>
            </w:r>
            <w:proofErr w:type="spellEnd"/>
            <w:r>
              <w:rPr>
                <w:color w:val="000000"/>
              </w:rPr>
              <w:t xml:space="preserve"> Device </w:t>
            </w:r>
            <w:proofErr w:type="spellStart"/>
            <w:r>
              <w:rPr>
                <w:color w:val="000000"/>
              </w:rPr>
              <w:t>Regulation</w:t>
            </w:r>
            <w:proofErr w:type="spellEnd"/>
            <w:r>
              <w:rPr>
                <w:color w:val="000000"/>
              </w:rPr>
              <w:t>), oraz musi posiadać ważny certyfikat MDR potwierdzający zgodność z tą klasyfikacją.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844252F" w14:textId="7A962766" w:rsidR="004A166E" w:rsidRPr="00187CA8" w:rsidRDefault="004A166E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7953528A" w14:textId="4AB6ED80" w:rsidR="004A166E" w:rsidRPr="00187CA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A166E" w:rsidRPr="00187CA8" w14:paraId="39519C84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7E62698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3637FEC" w14:textId="39E34160" w:rsidR="004A166E" w:rsidRPr="00187CA8" w:rsidRDefault="004A166E" w:rsidP="004A166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jest możliwe do zainstalowania na systemie 10, 11, Windows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B2F2706" w14:textId="597B89F6" w:rsidR="004A166E" w:rsidRPr="00187CA8" w:rsidRDefault="004A166E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7AF8E40C" w14:textId="327F33B0" w:rsidR="004A166E" w:rsidRPr="00187CA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A166E" w:rsidRPr="00187CA8" w14:paraId="1610C868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C39FF45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1802C599" w14:textId="73689A2D" w:rsidR="004A166E" w:rsidRPr="00187CA8" w:rsidRDefault="004A166E" w:rsidP="004A166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obsługuje język Polski i Angielski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D6335A8" w14:textId="0EEF9B33" w:rsidR="004A166E" w:rsidRPr="00187CA8" w:rsidRDefault="004A166E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220E34EA" w14:textId="77777777" w:rsidR="004A166E" w:rsidRPr="00187CA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A166E" w:rsidRPr="00187CA8" w14:paraId="42BA614C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0F65606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54EDE07" w14:textId="1921A7E8" w:rsidR="004A166E" w:rsidRPr="00187CA8" w:rsidRDefault="004A166E" w:rsidP="004A166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automatycznie wykrywa wersję językową na podstawie wersji systemu operacyjnego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DA86EB6" w14:textId="3B33217C" w:rsidR="004A166E" w:rsidRPr="00187CA8" w:rsidRDefault="004A166E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01AC1BFD" w14:textId="77777777" w:rsidR="004A166E" w:rsidRPr="00187CA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A166E" w:rsidRPr="00187CA8" w14:paraId="7AA3D836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6ACF90C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4DB39C4" w14:textId="33986059" w:rsidR="004A166E" w:rsidRPr="00187CA8" w:rsidRDefault="004A166E" w:rsidP="004A166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 xml:space="preserve">Zaproponowane oprogramowanie może być instalowane na komputerach automatycznie przez </w:t>
            </w:r>
            <w:proofErr w:type="spellStart"/>
            <w:r>
              <w:t>active</w:t>
            </w:r>
            <w:proofErr w:type="spellEnd"/>
            <w:r>
              <w:t xml:space="preserve"> </w:t>
            </w:r>
            <w:proofErr w:type="spellStart"/>
            <w:r>
              <w:t>directory</w:t>
            </w:r>
            <w:proofErr w:type="spellEnd"/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9441082" w14:textId="77B5090D" w:rsidR="004A166E" w:rsidRPr="00187CA8" w:rsidRDefault="004A166E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533A322D" w14:textId="77777777" w:rsidR="004A166E" w:rsidRPr="00187CA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A166E" w:rsidRPr="00187CA8" w14:paraId="69587D05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9EC1BB2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21EF6670" w14:textId="772925F0" w:rsidR="004A166E" w:rsidRPr="00187CA8" w:rsidRDefault="004A166E" w:rsidP="004A166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jest zobowiązane spełniać następujące wymagania w zakresie bezpieczeństwa dostępu do aplikacji klienckiej (przeglądarki klinicznej):</w:t>
            </w:r>
            <w:r>
              <w:br/>
              <w:t>- dostęp do aplikacji klienckiej musi być chroniony hasłem użytkownika,</w:t>
            </w:r>
            <w:r>
              <w:br/>
              <w:t>- system musi umożliwiać automatyczne wylogowanie użytkownika po określonym czasie nieaktywności,</w:t>
            </w:r>
            <w:r>
              <w:br/>
              <w:t>- aplikacja musi zapewniać mechanizm blokowania konta po zdefiniowanej liczbie nieudanych prób logowania,</w:t>
            </w:r>
            <w:r>
              <w:br/>
              <w:t>- oprogramowanie musi umożliwiać administratorowi określenie zasad złożoności haseł, w tym minimalnej długości oraz wymaganych typów znaków (np. wielkie/małe litery, cyfry, znaki specjalne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839AA4E" w14:textId="00A16FE3" w:rsidR="004A166E" w:rsidRPr="00187CA8" w:rsidRDefault="004A166E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57476773" w14:textId="77777777" w:rsidR="004A166E" w:rsidRPr="00187CA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A166E" w:rsidRPr="00187CA8" w14:paraId="6F68D747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C68FC11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429AECB2" w14:textId="4C4E0924" w:rsidR="004A166E" w:rsidRPr="00187CA8" w:rsidRDefault="004A166E" w:rsidP="004A166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umożliwia wyszukanie badań pacjenta w podłączonych systemach PACS oraz wyświetla w menu podręcznym badania historyczne pacjenta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C773E4F" w14:textId="68C19453" w:rsidR="004A166E" w:rsidRPr="00187CA8" w:rsidRDefault="004A166E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159E27C8" w14:textId="77777777" w:rsidR="004A166E" w:rsidRPr="00187CA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A166E" w:rsidRPr="00187CA8" w14:paraId="33FF9345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B509D4B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EAF2AE1" w14:textId="65642F2F" w:rsidR="004A166E" w:rsidRPr="00187CA8" w:rsidRDefault="004A166E" w:rsidP="004A166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potrafi się automatycznie aktualizować z centralnego serwera na każdej końcówce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10CAB1D" w14:textId="4F7301A7" w:rsidR="004A166E" w:rsidRPr="00187CA8" w:rsidRDefault="004A166E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0E0D6C47" w14:textId="77777777" w:rsidR="004A166E" w:rsidRPr="00187CA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A166E" w:rsidRPr="00187CA8" w14:paraId="747245B9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D4A61C6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995CA42" w14:textId="0A134CDF" w:rsidR="004A166E" w:rsidRPr="00187CA8" w:rsidRDefault="004A166E" w:rsidP="004A166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może działać w trybie klienta DICOM , gdzie klient pobierane dane DICOM z serwera i lokalnie przetwarza dane na stacji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27D444F" w14:textId="2178BB64" w:rsidR="004A166E" w:rsidRPr="00187CA8" w:rsidRDefault="004A166E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0AB2479F" w14:textId="4B246BAB" w:rsidR="004A166E" w:rsidRPr="00187CA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A166E" w:rsidRPr="00187CA8" w14:paraId="1CD6BDBC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4AA38E4E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F971DC6" w14:textId="2FB99D88" w:rsidR="004A166E" w:rsidRPr="00A148B9" w:rsidRDefault="004A166E" w:rsidP="004A166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A148B9">
              <w:t xml:space="preserve">Zaproponowane oprogramowanie może działać w trybie serwer klient, gdzie dane pomiędzy </w:t>
            </w:r>
            <w:proofErr w:type="spellStart"/>
            <w:r w:rsidRPr="00A148B9">
              <w:t>sewerem</w:t>
            </w:r>
            <w:proofErr w:type="spellEnd"/>
            <w:r w:rsidRPr="00A148B9">
              <w:t xml:space="preserve"> a klientem są zdalnie przetwarzanie, które odbywa się na serwerze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35E3428" w14:textId="7EDD38B4" w:rsidR="004A166E" w:rsidRPr="00187CA8" w:rsidRDefault="004A166E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3003CCDB" w14:textId="56DDF904" w:rsidR="004A166E" w:rsidRPr="00187CA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A166E" w:rsidRPr="00187CA8" w14:paraId="0ECE885C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C6DBF81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9588D5B" w14:textId="07D54A7A" w:rsidR="004A166E" w:rsidRPr="00187CA8" w:rsidRDefault="004A166E" w:rsidP="004A166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A148B9">
              <w:t>Zaproponowane oprogramowanie umożliwia wczytanie badania 2000 obrazów w trybie MPR za pomocą przetwarzania zdalnego, tak że pełen obraz w trybie MPR jest dostępny czasie do 10s od momentu wskazania  badania.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533BF90" w14:textId="1C96F22E" w:rsidR="004A166E" w:rsidRPr="00187CA8" w:rsidRDefault="004A166E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1D48D98C" w14:textId="32E906C9" w:rsidR="004A166E" w:rsidRPr="00187CA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A166E" w:rsidRPr="00187CA8" w14:paraId="7D0E4C6C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48391639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1166FE2" w14:textId="65D5899A" w:rsidR="004A166E" w:rsidRPr="00187CA8" w:rsidRDefault="004A166E" w:rsidP="004A166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może obsługiwać kilka serwerów aplikacyjnych, celem równoważenia obciążenia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4CF0F82" w14:textId="4C0CD04E" w:rsidR="004A166E" w:rsidRPr="00187CA8" w:rsidRDefault="004A166E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7692E955" w14:textId="77777777" w:rsidR="004A166E" w:rsidRPr="00187CA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A166E" w:rsidRPr="00187CA8" w14:paraId="43502B6D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816A581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7D7FCB5" w14:textId="22A027BD" w:rsidR="004A166E" w:rsidRPr="00187CA8" w:rsidRDefault="004A166E" w:rsidP="004A166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może działać w trybie klienta, gdzie wszystkie dane są przetwarzane lokalnie na końcówce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406AA75" w14:textId="75214A9C" w:rsidR="004A166E" w:rsidRPr="00187CA8" w:rsidRDefault="004A166E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6EC62A42" w14:textId="77777777" w:rsidR="004A166E" w:rsidRPr="00187CA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A166E" w:rsidRPr="00187CA8" w14:paraId="0DDD1837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E743868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879C8BB" w14:textId="68DFB806" w:rsidR="009639A6" w:rsidRPr="006233BD" w:rsidRDefault="009639A6" w:rsidP="004A166E">
            <w:pPr>
              <w:spacing w:after="0"/>
              <w:rPr>
                <w:color w:val="4C94D8" w:themeColor="text2" w:themeTint="80"/>
              </w:rPr>
            </w:pPr>
            <w:r w:rsidRPr="006233BD">
              <w:rPr>
                <w:color w:val="4C94D8" w:themeColor="text2" w:themeTint="80"/>
              </w:rPr>
              <w:t>Parametr opcjonalny dodatkowo punktowany (Tak</w:t>
            </w:r>
            <w:r w:rsidR="006233BD" w:rsidRPr="006233BD">
              <w:rPr>
                <w:color w:val="4C94D8" w:themeColor="text2" w:themeTint="80"/>
              </w:rPr>
              <w:t xml:space="preserve"> – </w:t>
            </w:r>
            <w:r w:rsidR="00AF71C5">
              <w:rPr>
                <w:color w:val="4C94D8" w:themeColor="text2" w:themeTint="80"/>
              </w:rPr>
              <w:t>6</w:t>
            </w:r>
            <w:r w:rsidR="006233BD" w:rsidRPr="006233BD">
              <w:rPr>
                <w:color w:val="4C94D8" w:themeColor="text2" w:themeTint="80"/>
              </w:rPr>
              <w:t xml:space="preserve"> punktów, Nie – </w:t>
            </w:r>
            <w:r w:rsidR="006233BD">
              <w:rPr>
                <w:color w:val="4C94D8" w:themeColor="text2" w:themeTint="80"/>
              </w:rPr>
              <w:t>0</w:t>
            </w:r>
            <w:r w:rsidR="006233BD" w:rsidRPr="006233BD">
              <w:rPr>
                <w:color w:val="4C94D8" w:themeColor="text2" w:themeTint="80"/>
              </w:rPr>
              <w:t xml:space="preserve"> punkty)</w:t>
            </w:r>
            <w:r w:rsidRPr="006233BD">
              <w:rPr>
                <w:color w:val="4C94D8" w:themeColor="text2" w:themeTint="80"/>
              </w:rPr>
              <w:t>:</w:t>
            </w:r>
          </w:p>
          <w:p w14:paraId="4BA4F075" w14:textId="2D0308EA" w:rsidR="004A166E" w:rsidRPr="00B816FB" w:rsidRDefault="004A166E" w:rsidP="004A166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233BD">
              <w:rPr>
                <w:color w:val="4C94D8" w:themeColor="text2" w:themeTint="80"/>
              </w:rPr>
              <w:t xml:space="preserve">Zaproponowane oprogramowanie posiada funkcję pomiarów zmian chorobowych wraz z analizą progresji/regresji tych zmian w czasie. Analiza danych w oparciu o standard RECIST: </w:t>
            </w:r>
            <w:r w:rsidRPr="006233BD">
              <w:rPr>
                <w:color w:val="4C94D8" w:themeColor="text2" w:themeTint="80"/>
              </w:rPr>
              <w:br/>
              <w:t>a. System umożliwia wykonanie dedykowanego pomiaru zmian onkologicznych (target oraz non-target) wraz z automatycznym umieszczeniem wartości pomiarowych w tabeli</w:t>
            </w:r>
            <w:r w:rsidRPr="006233BD">
              <w:rPr>
                <w:color w:val="4C94D8" w:themeColor="text2" w:themeTint="80"/>
              </w:rPr>
              <w:br/>
              <w:t>b. System umożliwia wybranie ze zdefiniowanej listy organu, dla którego dokonywany jest pomiar zmiany wraz z możliwością opisania zmiany</w:t>
            </w:r>
            <w:r w:rsidRPr="006233BD">
              <w:rPr>
                <w:color w:val="4C94D8" w:themeColor="text2" w:themeTint="80"/>
              </w:rPr>
              <w:br/>
              <w:t xml:space="preserve">c. System umożliwia rejestrowanie pomiarów w dedykowanej tabeli wykonywanych dla badania wyjściowego oraz każdego kolejnego badania porównawczego </w:t>
            </w:r>
            <w:r w:rsidRPr="006233BD">
              <w:rPr>
                <w:color w:val="4C94D8" w:themeColor="text2" w:themeTint="80"/>
              </w:rPr>
              <w:br/>
              <w:t xml:space="preserve">d. System posiada funkcje zapisania obrazu, na którym dokonywany jest pomiar, a pomiary w tabeli są zsynchronizowane z obrazami badania </w:t>
            </w:r>
            <w:r w:rsidRPr="006233BD">
              <w:rPr>
                <w:color w:val="4C94D8" w:themeColor="text2" w:themeTint="80"/>
              </w:rPr>
              <w:br/>
              <w:t>e. System wyświetla automatycznie obraz po wybraniu pomiaru w tabeli śledzenia zmian (jeśli poprzednio obraz ten został zapisany). System automatycznie przekierowuje do dedykowanego obrazu umożliwiając ocenę porównawczą bieżącego badania pacjenta na tym samym poziomie anatomicznym</w:t>
            </w:r>
            <w:r w:rsidRPr="006233BD">
              <w:rPr>
                <w:color w:val="4C94D8" w:themeColor="text2" w:themeTint="80"/>
              </w:rPr>
              <w:br/>
              <w:t xml:space="preserve">f. System posiada możliwość określenia i umieszczenia w tabeli przez użytkownika ewaluacji zmian </w:t>
            </w:r>
            <w:r w:rsidRPr="006233BD">
              <w:rPr>
                <w:color w:val="4C94D8" w:themeColor="text2" w:themeTint="80"/>
              </w:rPr>
              <w:br/>
              <w:t>i odpowiedzi na leczenie (zgodnie z RECIST - CR, PR, PD, SD).</w:t>
            </w:r>
            <w:r w:rsidRPr="006233BD">
              <w:rPr>
                <w:color w:val="4C94D8" w:themeColor="text2" w:themeTint="80"/>
              </w:rPr>
              <w:br/>
              <w:t xml:space="preserve">g. System umożliwia skopiowanie wartości z tabeli śledzenia zmian do opisywanego badania </w:t>
            </w:r>
            <w:r w:rsidRPr="006233BD">
              <w:rPr>
                <w:color w:val="4C94D8" w:themeColor="text2" w:themeTint="80"/>
              </w:rPr>
              <w:br/>
              <w:t>h. System umożliwia skopiowanie tabeli zmian poza system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1A989F4" w14:textId="2DAEFBEA" w:rsidR="004A166E" w:rsidRPr="00187CA8" w:rsidRDefault="009639A6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NIE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301E1A20" w14:textId="5A5CE063" w:rsidR="004A166E" w:rsidRPr="00187CA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A166E" w:rsidRPr="00187CA8" w14:paraId="269BF72C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C6D1920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12582F9" w14:textId="71EE19C4" w:rsidR="003D7014" w:rsidRPr="006233BD" w:rsidRDefault="003D7014" w:rsidP="003D7014">
            <w:pPr>
              <w:spacing w:after="0"/>
              <w:rPr>
                <w:color w:val="4C94D8" w:themeColor="text2" w:themeTint="80"/>
              </w:rPr>
            </w:pPr>
            <w:r w:rsidRPr="006233BD">
              <w:rPr>
                <w:color w:val="4C94D8" w:themeColor="text2" w:themeTint="80"/>
              </w:rPr>
              <w:t xml:space="preserve">Parametr opcjonalny dodatkowo punktowany (Tak – </w:t>
            </w:r>
            <w:r w:rsidR="00F66AD5">
              <w:rPr>
                <w:color w:val="4C94D8" w:themeColor="text2" w:themeTint="80"/>
              </w:rPr>
              <w:t>5</w:t>
            </w:r>
            <w:r w:rsidRPr="006233BD">
              <w:rPr>
                <w:color w:val="4C94D8" w:themeColor="text2" w:themeTint="80"/>
              </w:rPr>
              <w:t xml:space="preserve"> punktów, Nie – </w:t>
            </w:r>
            <w:r>
              <w:rPr>
                <w:color w:val="4C94D8" w:themeColor="text2" w:themeTint="80"/>
              </w:rPr>
              <w:t>0</w:t>
            </w:r>
            <w:r w:rsidRPr="006233BD">
              <w:rPr>
                <w:color w:val="4C94D8" w:themeColor="text2" w:themeTint="80"/>
              </w:rPr>
              <w:t xml:space="preserve"> punkty):</w:t>
            </w:r>
          </w:p>
          <w:p w14:paraId="0069D4B1" w14:textId="4857AD3D" w:rsidR="004A166E" w:rsidRPr="008A4DB2" w:rsidRDefault="004A166E" w:rsidP="004A166E">
            <w:pPr>
              <w:spacing w:after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D7014">
              <w:rPr>
                <w:color w:val="4C94D8" w:themeColor="text2" w:themeTint="80"/>
              </w:rPr>
              <w:lastRenderedPageBreak/>
              <w:t>Zaproponowane oprogramowanie może być podłączone pod kilka serwerów PACS jednocześnie umożliwiając przeglądanie zunifikowanej listy badań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7114BB6" w14:textId="3904941E" w:rsidR="004A166E" w:rsidRPr="00187CA8" w:rsidRDefault="003D7014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lastRenderedPageBreak/>
              <w:t>NIE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6D9274E9" w14:textId="3819186C" w:rsidR="004A166E" w:rsidRPr="00187CA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A166E" w:rsidRPr="00187CA8" w14:paraId="1D41EC34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FA150D6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AA6DD89" w14:textId="245FA301" w:rsidR="004A166E" w:rsidRPr="00187CA8" w:rsidRDefault="004A166E" w:rsidP="004A166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pozwala na filtrowanie wyszukiwania minimalnie po:</w:t>
            </w:r>
            <w:r>
              <w:br/>
              <w:t>- imieniu i nazwisku pacjenta</w:t>
            </w:r>
            <w:r>
              <w:br/>
              <w:t>- dacie urodzenia pacjenta</w:t>
            </w:r>
            <w:r>
              <w:br/>
              <w:t>- numeru PESEL pacjenta</w:t>
            </w:r>
            <w:r>
              <w:br/>
              <w:t xml:space="preserve">- </w:t>
            </w:r>
            <w:proofErr w:type="spellStart"/>
            <w:r>
              <w:t>accession</w:t>
            </w:r>
            <w:proofErr w:type="spellEnd"/>
            <w:r>
              <w:t xml:space="preserve"> </w:t>
            </w:r>
            <w:proofErr w:type="spellStart"/>
            <w:r>
              <w:t>number</w:t>
            </w:r>
            <w:proofErr w:type="spellEnd"/>
            <w:r>
              <w:br/>
              <w:t>- lekarz kierującego</w:t>
            </w:r>
            <w:r>
              <w:br/>
              <w:t xml:space="preserve">- jednostce </w:t>
            </w:r>
            <w:proofErr w:type="spellStart"/>
            <w:r>
              <w:t>kieruącej</w:t>
            </w:r>
            <w:proofErr w:type="spellEnd"/>
            <w:r>
              <w:br/>
              <w:t>- nazwie badania</w:t>
            </w:r>
            <w:r>
              <w:br/>
              <w:t>- modalności badania</w:t>
            </w:r>
            <w:r>
              <w:br/>
              <w:t>- dacie wykonania badania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E8DA8A9" w14:textId="03FD27EC" w:rsidR="004A166E" w:rsidRPr="00187CA8" w:rsidRDefault="004A166E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0B8C37B6" w14:textId="77777777" w:rsidR="004A166E" w:rsidRPr="00187CA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A166E" w:rsidRPr="00187CA8" w14:paraId="3CEB8DA6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D9DC035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7E359C9" w14:textId="21F131F2" w:rsidR="004A166E" w:rsidRPr="00187CA8" w:rsidRDefault="004A166E" w:rsidP="004A166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powinno spełniać następujące wymagania w zakresie obsługi środowiska wielomonitorowego:</w:t>
            </w:r>
            <w:r>
              <w:br/>
              <w:t>- powinno automatycznie rozpoznawać liczbę aktualnie podłączonych monitorów i na tej podstawie uruchamiać właściwy tryb wyświetlania, zgodnie z ustawieniami przypisanymi do profilu konkretnego użytkownika (co najmniej w zakresie przypisania protokołów wyświetlania do konkretnych ekranów),</w:t>
            </w:r>
            <w:r>
              <w:br/>
              <w:t>- powinno umożliwiać tymczasowe wyłączenie wybranego monitora – np. w celu pracy w systemie RIS bez konieczności korzystania z konfiguracji wieloekranowej,</w:t>
            </w:r>
            <w:r>
              <w:br/>
              <w:t>- obsługiwać różne układu ekranu (1x1, 1x2, 2x2, itd.)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7F87E7C" w14:textId="3D15E702" w:rsidR="004A166E" w:rsidRPr="00187CA8" w:rsidRDefault="004A166E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43194EA9" w14:textId="77777777" w:rsidR="004A166E" w:rsidRPr="00187CA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A166E" w:rsidRPr="00187CA8" w14:paraId="0C5C3068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612E302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4D9BBACA" w14:textId="0C4C0641" w:rsidR="004A166E" w:rsidRPr="00187CA8" w:rsidRDefault="004A166E" w:rsidP="004A166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pozwala na wyświetlanie minimum badań typu CR, DX, MG, USG, MR, CT, ECG, OT, NM (w tym z zewnętrznych nośników dostarczanych przez pacjentów)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A59A2FC" w14:textId="5B98ACE0" w:rsidR="004A166E" w:rsidRPr="00187CA8" w:rsidRDefault="004A166E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0BCE81F4" w14:textId="77777777" w:rsidR="004A166E" w:rsidRPr="00187CA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A166E" w:rsidRPr="00187CA8" w14:paraId="6EB54161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48D9F6B1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CD9C3AF" w14:textId="0B2CEF3C" w:rsidR="004A166E" w:rsidRPr="00187CA8" w:rsidRDefault="004A166E" w:rsidP="004A166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D3694B">
              <w:t xml:space="preserve">Zaproponowane oprogramowanie pozwala na ustawienie filtrowania w wyszukiwania po dowolnym </w:t>
            </w:r>
            <w:proofErr w:type="spellStart"/>
            <w:r w:rsidRPr="00D3694B">
              <w:t>tagu</w:t>
            </w:r>
            <w:proofErr w:type="spellEnd"/>
            <w:r w:rsidRPr="00D3694B">
              <w:t xml:space="preserve"> DICOM obsługiwanym przez serwer PACS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934F32D" w14:textId="55E28CD0" w:rsidR="004A166E" w:rsidRPr="00187CA8" w:rsidRDefault="004A166E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7F62070C" w14:textId="2F0DCD9D" w:rsidR="004A166E" w:rsidRPr="00187CA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A166E" w:rsidRPr="00187CA8" w14:paraId="436625E1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F1B9094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F8681DE" w14:textId="6F40F45B" w:rsidR="004A166E" w:rsidRPr="00187CA8" w:rsidRDefault="004A166E" w:rsidP="004A166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pozwala na tworzenie szybkich filtrów i wyszukiwanie po nim np. badania z SOR , udarowe z dziś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630DE1E" w14:textId="29EB3D5F" w:rsidR="004A166E" w:rsidRPr="00187CA8" w:rsidRDefault="004A166E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0BC5EEC8" w14:textId="77777777" w:rsidR="004A166E" w:rsidRPr="00187CA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A166E" w:rsidRPr="00187CA8" w14:paraId="5F251F0C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D0F97CE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1A3F854B" w14:textId="409E3828" w:rsidR="004A166E" w:rsidRPr="00187CA8" w:rsidRDefault="004A166E" w:rsidP="004A166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 xml:space="preserve">Zaproponowane oprogramowanie pozwala na oznaczanie badań </w:t>
            </w:r>
            <w:proofErr w:type="spellStart"/>
            <w:r>
              <w:t>tagami</w:t>
            </w:r>
            <w:proofErr w:type="spellEnd"/>
            <w:r>
              <w:t xml:space="preserve"> i tworzenie bazy ciekawych przypadków np.: trudny wariant </w:t>
            </w:r>
            <w:proofErr w:type="spellStart"/>
            <w:r>
              <w:t>anantomiczny</w:t>
            </w:r>
            <w:proofErr w:type="spellEnd"/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1E93E5A" w14:textId="10DD3DC9" w:rsidR="004A166E" w:rsidRPr="00187CA8" w:rsidRDefault="004A166E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3C09CDB3" w14:textId="77777777" w:rsidR="004A166E" w:rsidRPr="00187CA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A166E" w:rsidRPr="00187CA8" w14:paraId="67A8D2C1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1919430B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92DCCDE" w14:textId="1298070A" w:rsidR="004A166E" w:rsidRPr="00187CA8" w:rsidRDefault="004A166E" w:rsidP="004A166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pozwala na wyszukiwanie badań dodanych do bazy ciekawych przypadków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D19529D" w14:textId="6D52B4E4" w:rsidR="004A166E" w:rsidRPr="00187CA8" w:rsidRDefault="004A166E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7F833583" w14:textId="77777777" w:rsidR="004A166E" w:rsidRPr="00187CA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A166E" w:rsidRPr="00187CA8" w14:paraId="4B649F42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D61E87B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0207FBE" w14:textId="18F279C1" w:rsidR="004A166E" w:rsidRPr="00187CA8" w:rsidRDefault="004A166E" w:rsidP="004A166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pozwala na otworzenie dowolnego badania z dysku twardego, płyty CD/DVD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9D15351" w14:textId="29359C62" w:rsidR="004A166E" w:rsidRPr="00187CA8" w:rsidRDefault="004A166E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6E764C93" w14:textId="77777777" w:rsidR="004A166E" w:rsidRPr="00187CA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A166E" w:rsidRPr="00187CA8" w14:paraId="45DEB4E5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F7FCE2B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2515165F" w14:textId="08BD2915" w:rsidR="004A166E" w:rsidRPr="00187CA8" w:rsidRDefault="004A166E" w:rsidP="004A166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pozwala na importowanie dowolnego badania do wskazanego serwera PACS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50810AE" w14:textId="5BDDB70F" w:rsidR="004A166E" w:rsidRPr="00187CA8" w:rsidRDefault="004A166E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1174B8B5" w14:textId="77777777" w:rsidR="004A166E" w:rsidRPr="00187CA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A166E" w:rsidRPr="00187CA8" w14:paraId="5A9AD598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AE1858E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8CD84EE" w14:textId="63C4AFA3" w:rsidR="004A166E" w:rsidRPr="00187CA8" w:rsidRDefault="004A166E" w:rsidP="004A166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 xml:space="preserve">Zaproponowane oprogramowanie pozwala na importowanie badania do wskazanego pacjenta z </w:t>
            </w:r>
            <w:proofErr w:type="spellStart"/>
            <w:r>
              <w:t>worklisty</w:t>
            </w:r>
            <w:proofErr w:type="spellEnd"/>
            <w:r>
              <w:t xml:space="preserve"> serwera PACS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F71917A" w14:textId="0B92DD5B" w:rsidR="004A166E" w:rsidRPr="00187CA8" w:rsidRDefault="004A166E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32E6C831" w14:textId="77777777" w:rsidR="004A166E" w:rsidRPr="00187CA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A166E" w:rsidRPr="00187CA8" w14:paraId="58E53946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442B0125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40D7CEF2" w14:textId="1C429712" w:rsidR="004A166E" w:rsidRPr="00187CA8" w:rsidRDefault="004A166E" w:rsidP="004A166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pozwala na importowanie badania do wskazanego pacjenta lub badania na serwerze PACS pozwalając tworzyć historię pacjenta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22ADFF9" w14:textId="41AA4B0E" w:rsidR="004A166E" w:rsidRPr="00187CA8" w:rsidRDefault="004A166E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31DF26EE" w14:textId="77777777" w:rsidR="004A166E" w:rsidRPr="00187CA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A166E" w:rsidRPr="00187CA8" w14:paraId="285318F5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84DB14E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C5AE9CD" w14:textId="77777777" w:rsidR="004A166E" w:rsidRPr="00E4289A" w:rsidRDefault="004A166E" w:rsidP="004A166E">
            <w:pPr>
              <w:spacing w:after="0"/>
            </w:pPr>
            <w:r w:rsidRPr="00E4289A">
              <w:t>Zaproponowane oprogramowanie pozwala na ustawienie wielkości plamki monitora diagnostycznego by wyświetlić badanie 1 do 1 w jego realnej wielkości</w:t>
            </w:r>
          </w:p>
          <w:p w14:paraId="6CAAEAF4" w14:textId="77777777" w:rsidR="00E61F84" w:rsidRDefault="00E61F84" w:rsidP="004A166E">
            <w:pPr>
              <w:spacing w:after="0"/>
              <w:rPr>
                <w:highlight w:val="cyan"/>
              </w:rPr>
            </w:pPr>
          </w:p>
          <w:p w14:paraId="2797A86C" w14:textId="424B1077" w:rsidR="00E61F84" w:rsidRPr="00E4289A" w:rsidRDefault="00E61F84" w:rsidP="004A166E">
            <w:pPr>
              <w:spacing w:after="0"/>
              <w:rPr>
                <w:rFonts w:asciiTheme="minorHAnsi" w:hAnsiTheme="minorHAnsi" w:cs="Calibri"/>
                <w:sz w:val="22"/>
                <w:szCs w:val="22"/>
                <w:highlight w:val="cyan"/>
              </w:rPr>
            </w:pPr>
            <w:r w:rsidRPr="00E4289A">
              <w:rPr>
                <w:rFonts w:asciiTheme="minorHAnsi" w:eastAsia="Calibri" w:hAnsiTheme="minorHAnsi" w:cs="Calibri"/>
                <w:sz w:val="22"/>
                <w:szCs w:val="22"/>
              </w:rPr>
              <w:t>Zamawiający dopuszcza</w:t>
            </w:r>
            <w:r w:rsidR="00E4289A">
              <w:rPr>
                <w:rFonts w:asciiTheme="minorHAnsi" w:eastAsia="Calibri" w:hAnsiTheme="minorHAnsi" w:cs="Calibri"/>
                <w:sz w:val="22"/>
                <w:szCs w:val="22"/>
              </w:rPr>
              <w:t xml:space="preserve"> zrealizowanie niniejszego wymagania przez</w:t>
            </w:r>
            <w:r w:rsidRPr="00E4289A">
              <w:rPr>
                <w:rFonts w:asciiTheme="minorHAnsi" w:eastAsia="Calibri" w:hAnsiTheme="minorHAnsi" w:cs="Calibri"/>
                <w:sz w:val="22"/>
                <w:szCs w:val="22"/>
              </w:rPr>
              <w:t xml:space="preserve"> dodatkową aplikację dedykowaną wyłącznie do monitorów medycznych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024FBB9" w14:textId="6558FA5D" w:rsidR="004A166E" w:rsidRPr="00187CA8" w:rsidRDefault="004A166E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25D99C6F" w14:textId="5AA9A472" w:rsidR="004A166E" w:rsidRPr="00187CA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A166E" w:rsidRPr="00187CA8" w14:paraId="484115DC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49ED74BA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BC2AF40" w14:textId="77777777" w:rsidR="004A166E" w:rsidRPr="00E4289A" w:rsidRDefault="004A166E" w:rsidP="004A166E">
            <w:pPr>
              <w:spacing w:after="0"/>
            </w:pPr>
            <w:r w:rsidRPr="00E4289A">
              <w:t>Zaproponowane oprogramowanie pozwala na przeprowadzenie testów monitorów pod kątem jakości wyświetlania obrazów poprzez wbudowane w aplikację protokoły</w:t>
            </w:r>
          </w:p>
          <w:p w14:paraId="4090748E" w14:textId="77777777" w:rsidR="00E4289A" w:rsidRPr="00E4289A" w:rsidRDefault="00E4289A" w:rsidP="004A166E">
            <w:pPr>
              <w:spacing w:after="0"/>
            </w:pPr>
          </w:p>
          <w:p w14:paraId="35A3E308" w14:textId="56CA1998" w:rsidR="00E4289A" w:rsidRPr="00E4289A" w:rsidRDefault="00E4289A" w:rsidP="004A166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E4289A">
              <w:rPr>
                <w:rFonts w:asciiTheme="minorHAnsi" w:eastAsia="Calibri" w:hAnsiTheme="minorHAnsi" w:cs="Calibri"/>
                <w:sz w:val="22"/>
                <w:szCs w:val="22"/>
              </w:rPr>
              <w:lastRenderedPageBreak/>
              <w:t>Zamawiający dopuszcza zrealizowanie niniejszego wymagania przez dodatkową aplikację dedykowaną wyłącznie do monitorów medycznych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B496D1D" w14:textId="372CBA69" w:rsidR="004A166E" w:rsidRPr="00187CA8" w:rsidRDefault="004A166E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lastRenderedPageBreak/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7AEBEF1D" w14:textId="32904570" w:rsidR="004A166E" w:rsidRPr="00187CA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A166E" w:rsidRPr="00187CA8" w14:paraId="1D6F92F1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4742C5AA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AD22A8B" w14:textId="77777777" w:rsidR="004A166E" w:rsidRPr="00E4289A" w:rsidRDefault="004A166E" w:rsidP="004A166E">
            <w:pPr>
              <w:spacing w:after="0"/>
            </w:pPr>
            <w:r w:rsidRPr="00E4289A">
              <w:t>Zaproponowane oprogramowanie pozwala na tworzenie dziennika kontroli jakości monitorów pod kątem kontroli jakości</w:t>
            </w:r>
          </w:p>
          <w:p w14:paraId="67985960" w14:textId="77777777" w:rsidR="00E4289A" w:rsidRPr="00E4289A" w:rsidRDefault="00E4289A" w:rsidP="004A166E">
            <w:pPr>
              <w:spacing w:after="0"/>
            </w:pPr>
          </w:p>
          <w:p w14:paraId="67A5F381" w14:textId="6BB70C95" w:rsidR="00E4289A" w:rsidRPr="00E4289A" w:rsidRDefault="00E4289A" w:rsidP="004A166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E4289A">
              <w:rPr>
                <w:rFonts w:asciiTheme="minorHAnsi" w:eastAsia="Calibri" w:hAnsiTheme="minorHAnsi" w:cs="Calibri"/>
                <w:sz w:val="22"/>
                <w:szCs w:val="22"/>
              </w:rPr>
              <w:t>Zamawiający dopuszcza zrealizowanie niniejszego wymagania przez dodatkową aplikację dedykowaną wyłącznie do monitorów medycznych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47B9984" w14:textId="4E373655" w:rsidR="004A166E" w:rsidRPr="00187CA8" w:rsidRDefault="004A166E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74BD4E3E" w14:textId="63C4A823" w:rsidR="004A166E" w:rsidRPr="00187CA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A166E" w:rsidRPr="00187CA8" w14:paraId="04EE2DD3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D4919CA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486F00E5" w14:textId="372C426E" w:rsidR="004A166E" w:rsidRPr="00187CA8" w:rsidRDefault="004A166E" w:rsidP="004A166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 xml:space="preserve">Zaproponowane oprogramowanie obsługuje </w:t>
            </w:r>
            <w:proofErr w:type="spellStart"/>
            <w:r>
              <w:t>hanging</w:t>
            </w:r>
            <w:proofErr w:type="spellEnd"/>
            <w:r>
              <w:t xml:space="preserve"> </w:t>
            </w:r>
            <w:proofErr w:type="spellStart"/>
            <w:r>
              <w:t>protocol</w:t>
            </w:r>
            <w:proofErr w:type="spellEnd"/>
            <w:r>
              <w:t xml:space="preserve"> (HP) dla wskazanych modalności i potrafi automatycznie załadować i wyświetlić badanie we wskazanym HP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58238F7" w14:textId="37FD50DA" w:rsidR="004A166E" w:rsidRPr="00187CA8" w:rsidRDefault="004A166E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4FD04B86" w14:textId="77777777" w:rsidR="004A166E" w:rsidRPr="00187CA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A166E" w:rsidRPr="00187CA8" w14:paraId="658EC6F3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2E48D0C3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A7D8ADA" w14:textId="0C137B56" w:rsidR="004A166E" w:rsidRPr="00187CA8" w:rsidRDefault="004A166E" w:rsidP="004A166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pozwala ustawiać wielkość czcionki dla adnotacji widocznych na obrazie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D44B382" w14:textId="626F584C" w:rsidR="004A166E" w:rsidRPr="00187CA8" w:rsidRDefault="004A166E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4FA7705F" w14:textId="77777777" w:rsidR="004A166E" w:rsidRPr="00187CA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A166E" w:rsidRPr="00187CA8" w14:paraId="7CD7026C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2A91C594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5558845" w14:textId="649B5571" w:rsidR="004A166E" w:rsidRPr="00187CA8" w:rsidRDefault="004A166E" w:rsidP="004A166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pozwala na automatyczne ładowanie badań historycznych, tak w trakcie opisywania możliwe było szybkie załadowanie z panelu badania historycznych obrazów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D59A02D" w14:textId="3629B73A" w:rsidR="004A166E" w:rsidRPr="00187CA8" w:rsidRDefault="004A166E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6262A168" w14:textId="77777777" w:rsidR="004A166E" w:rsidRPr="00187CA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A166E" w:rsidRPr="00187CA8" w14:paraId="568C6194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48B6262E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EE39818" w14:textId="79670A7A" w:rsidR="004A166E" w:rsidRPr="00187CA8" w:rsidRDefault="004A166E" w:rsidP="004A166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obsługuje VOI lut zawarty w badaniu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C4E7AFA" w14:textId="0109E56F" w:rsidR="004A166E" w:rsidRPr="00187CA8" w:rsidRDefault="004A166E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79D0B3BD" w14:textId="77777777" w:rsidR="004A166E" w:rsidRPr="00187CA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A166E" w:rsidRPr="00187CA8" w14:paraId="37F651EE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EE60CB3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A82348E" w14:textId="73B37138" w:rsidR="004A166E" w:rsidRPr="00187CA8" w:rsidRDefault="004A166E" w:rsidP="004A166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wspiera pełną obsługę Mammografii (LCC,RCC) i (RMLO,LMLO)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026D313" w14:textId="460B5D64" w:rsidR="004A166E" w:rsidRPr="00187CA8" w:rsidRDefault="004A166E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2C7C4F2E" w14:textId="77777777" w:rsidR="004A166E" w:rsidRPr="00187CA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A166E" w:rsidRPr="00187CA8" w14:paraId="23702E0F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870BFEA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87F3E09" w14:textId="3D0AA7DC" w:rsidR="004A166E" w:rsidRPr="00187CA8" w:rsidRDefault="004A166E" w:rsidP="004A166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 xml:space="preserve">Zaproponowane oprogramowanie wspiera ładowanie badań </w:t>
            </w:r>
            <w:proofErr w:type="spellStart"/>
            <w:r>
              <w:t>tomosyntezy</w:t>
            </w:r>
            <w:proofErr w:type="spellEnd"/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47BCACB" w14:textId="5CD6774A" w:rsidR="004A166E" w:rsidRPr="00187CA8" w:rsidRDefault="004A166E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3C1F9A53" w14:textId="77777777" w:rsidR="004A166E" w:rsidRPr="00187CA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A166E" w:rsidRPr="00187CA8" w14:paraId="32479F04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42A96A8E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869A751" w14:textId="2AAB3FF4" w:rsidR="004A166E" w:rsidRPr="00187CA8" w:rsidRDefault="004A166E" w:rsidP="004A166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 xml:space="preserve">Zaproponowane oprogramowanie wspiera panel mammograficzny umożliwiający zmianę układu załadowanych badań jednym </w:t>
            </w:r>
            <w:proofErr w:type="spellStart"/>
            <w:r>
              <w:t>klinięciem</w:t>
            </w:r>
            <w:proofErr w:type="spellEnd"/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844D78C" w14:textId="06C146F7" w:rsidR="004A166E" w:rsidRPr="00187CA8" w:rsidRDefault="004A166E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540DD8EB" w14:textId="77777777" w:rsidR="004A166E" w:rsidRPr="00187CA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A166E" w:rsidRPr="00187CA8" w14:paraId="104DCF13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9037DFC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60504BD" w14:textId="3FCC249B" w:rsidR="004A166E" w:rsidRPr="00187CA8" w:rsidRDefault="004A166E" w:rsidP="004A166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dla badań mammograficznych wyświetla okno nawigacyjne prezentujące czy cała pierś widoczna jest na ekranie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993987C" w14:textId="15A534F7" w:rsidR="004A166E" w:rsidRPr="00187CA8" w:rsidRDefault="004A166E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4E4D8E02" w14:textId="77777777" w:rsidR="004A166E" w:rsidRPr="00187CA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A166E" w:rsidRPr="00187CA8" w14:paraId="7D7D0BCE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2097101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1F411273" w14:textId="7DED955C" w:rsidR="004A166E" w:rsidRPr="00187CA8" w:rsidRDefault="004A166E" w:rsidP="004A166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dla badań mammograficznych prezentuje graficznie informację jeśli badanie nie jest kompletnie widoczne na obrazie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E6D8C83" w14:textId="1E87DC04" w:rsidR="004A166E" w:rsidRPr="00187CA8" w:rsidRDefault="004A166E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6BB4430C" w14:textId="77777777" w:rsidR="004A166E" w:rsidRPr="00187CA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A166E" w:rsidRPr="00187CA8" w14:paraId="19238ECF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1620C6EB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27BED88" w14:textId="5D104704" w:rsidR="004A166E" w:rsidRPr="00187CA8" w:rsidRDefault="004A166E" w:rsidP="004A166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wspiera drukowanie badań mammograficznych na drukarkach DICOM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7542ACF" w14:textId="54813BD2" w:rsidR="004A166E" w:rsidRPr="00187CA8" w:rsidRDefault="004A166E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22FB2E15" w14:textId="77777777" w:rsidR="004A166E" w:rsidRPr="00187CA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A166E" w:rsidRPr="00187CA8" w14:paraId="7F6D0AF4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E203960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545F143" w14:textId="6EB393EB" w:rsidR="004A166E" w:rsidRPr="00C43E58" w:rsidRDefault="004A166E" w:rsidP="004A166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C43E58">
              <w:t>Zaproponowane oprogramowanie posiada następujące funkcje:</w:t>
            </w:r>
            <w:r w:rsidRPr="00C43E58">
              <w:br/>
              <w:t xml:space="preserve">- obsługa </w:t>
            </w:r>
            <w:proofErr w:type="spellStart"/>
            <w:r w:rsidRPr="00C43E58">
              <w:t>WindowLvL</w:t>
            </w:r>
            <w:proofErr w:type="spellEnd"/>
            <w:r w:rsidRPr="00C43E58">
              <w:t xml:space="preserve">, możliwość wpisania wybranego </w:t>
            </w:r>
            <w:proofErr w:type="spellStart"/>
            <w:r w:rsidRPr="00C43E58">
              <w:t>WindowLvL</w:t>
            </w:r>
            <w:proofErr w:type="spellEnd"/>
            <w:r w:rsidRPr="00C43E58">
              <w:t xml:space="preserve"> np. 5700 , 2600</w:t>
            </w:r>
            <w:r w:rsidRPr="00C43E58">
              <w:br/>
              <w:t xml:space="preserve">- obsługa </w:t>
            </w:r>
            <w:proofErr w:type="spellStart"/>
            <w:r w:rsidRPr="00C43E58">
              <w:t>WindowLvL</w:t>
            </w:r>
            <w:proofErr w:type="spellEnd"/>
            <w:r w:rsidRPr="00C43E58">
              <w:t xml:space="preserve"> ze skrótów klawiszowych</w:t>
            </w:r>
            <w:r w:rsidRPr="00C43E58">
              <w:br/>
              <w:t xml:space="preserve">- obsługa </w:t>
            </w:r>
            <w:proofErr w:type="spellStart"/>
            <w:r w:rsidRPr="00C43E58">
              <w:t>WindowLvL</w:t>
            </w:r>
            <w:proofErr w:type="spellEnd"/>
            <w:r w:rsidRPr="00C43E58">
              <w:t xml:space="preserve"> w trybie Liniowy, </w:t>
            </w:r>
            <w:proofErr w:type="spellStart"/>
            <w:r w:rsidRPr="00C43E58">
              <w:t>Sigmodialnym</w:t>
            </w:r>
            <w:proofErr w:type="spellEnd"/>
            <w:r w:rsidRPr="00C43E58">
              <w:br/>
              <w:t xml:space="preserve">- ustawienie </w:t>
            </w:r>
            <w:proofErr w:type="spellStart"/>
            <w:r w:rsidRPr="00C43E58">
              <w:t>WindowLvL</w:t>
            </w:r>
            <w:proofErr w:type="spellEnd"/>
            <w:r w:rsidRPr="00C43E58">
              <w:t xml:space="preserve"> na podstawie zaznaczonego obszaru np. Kwadratu, </w:t>
            </w:r>
            <w:proofErr w:type="spellStart"/>
            <w:r w:rsidRPr="00C43E58">
              <w:t>Prostokątu</w:t>
            </w:r>
            <w:proofErr w:type="spellEnd"/>
            <w:r w:rsidRPr="00C43E58">
              <w:t xml:space="preserve"> , Koła lub Elipsy</w:t>
            </w:r>
            <w:r w:rsidRPr="00C43E58">
              <w:br/>
              <w:t>- obsługa funkcji negatyw / pozytywy</w:t>
            </w:r>
            <w:r w:rsidRPr="00C43E58">
              <w:br/>
              <w:t>- obsługa funkcji obrotu o 90,180,270 oraz o dowolny kąt</w:t>
            </w:r>
            <w:r w:rsidRPr="00C43E58">
              <w:br/>
              <w:t>- obsługa funkcja odbicia obrazu</w:t>
            </w:r>
            <w:r w:rsidRPr="00C43E58">
              <w:br/>
              <w:t xml:space="preserve">- obsługa pomiarów Liniowy, Kołowy, Elipsa, Kąt, Kwadrat, Prostokąt, </w:t>
            </w:r>
            <w:proofErr w:type="spellStart"/>
            <w:r w:rsidRPr="00C43E58">
              <w:t>Cobba</w:t>
            </w:r>
            <w:proofErr w:type="spellEnd"/>
            <w:r w:rsidRPr="00C43E58">
              <w:br/>
              <w:t xml:space="preserve">- obsługa funkcji </w:t>
            </w:r>
            <w:proofErr w:type="spellStart"/>
            <w:r w:rsidRPr="00C43E58">
              <w:t>historgramu</w:t>
            </w:r>
            <w:proofErr w:type="spellEnd"/>
            <w:r w:rsidRPr="00C43E58">
              <w:br/>
              <w:t>- obsługa funkcji wstawiania dowolnego tekstu do obrazu</w:t>
            </w:r>
            <w:r w:rsidRPr="00C43E58">
              <w:br/>
              <w:t>- obsługa zaawansowanych pomiarów linia łamana, linia 2D, nachylenia miednicy czy rozbieżność kości udowych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7458BEE" w14:textId="542D2E5E" w:rsidR="004A166E" w:rsidRPr="00187CA8" w:rsidRDefault="004A166E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6215F536" w14:textId="265B9B21" w:rsidR="00C43E58" w:rsidRPr="00187CA8" w:rsidRDefault="00C43E58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A166E" w:rsidRPr="00187CA8" w14:paraId="057FE38F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5B81E01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1363EF6C" w14:textId="1E59D086" w:rsidR="004A166E" w:rsidRPr="00187CA8" w:rsidRDefault="004A166E" w:rsidP="004A166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 xml:space="preserve">Zaproponowane oprogramowanie pozwala na linkowanie i </w:t>
            </w:r>
            <w:r w:rsidR="009A0A34">
              <w:t>synchronizowanie</w:t>
            </w:r>
            <w:r>
              <w:t xml:space="preserve"> działań:</w:t>
            </w:r>
            <w:r>
              <w:br/>
              <w:t>- przewijania</w:t>
            </w:r>
            <w:r>
              <w:br/>
              <w:t>- MPR</w:t>
            </w:r>
            <w:r>
              <w:br/>
              <w:t>- synchronizacja dwu serii po czasie</w:t>
            </w:r>
            <w:r>
              <w:br/>
              <w:t>- synchronizacja PAN</w:t>
            </w:r>
            <w:r>
              <w:br/>
              <w:t>- synchronizacja Zoom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BE4BAA7" w14:textId="3A0C93C1" w:rsidR="004A166E" w:rsidRPr="00187CA8" w:rsidRDefault="004A166E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10D99042" w14:textId="235B1A4E" w:rsidR="004A166E" w:rsidRPr="00187CA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1561BF" w:rsidRPr="00187CA8" w14:paraId="5167CB51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2A63135F" w14:textId="77777777" w:rsidR="001561BF" w:rsidRPr="001D1F99" w:rsidRDefault="001561BF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4CDD5739" w14:textId="48E36E84" w:rsidR="00017F60" w:rsidRPr="00CE65B2" w:rsidRDefault="00017F60" w:rsidP="004A166E">
            <w:pPr>
              <w:spacing w:after="0"/>
              <w:rPr>
                <w:color w:val="4C94D8" w:themeColor="text2" w:themeTint="80"/>
              </w:rPr>
            </w:pPr>
            <w:r w:rsidRPr="00CE65B2">
              <w:rPr>
                <w:color w:val="4C94D8" w:themeColor="text2" w:themeTint="80"/>
              </w:rPr>
              <w:t xml:space="preserve">Parametr </w:t>
            </w:r>
            <w:r w:rsidR="002B31C9" w:rsidRPr="00CE65B2">
              <w:rPr>
                <w:color w:val="4C94D8" w:themeColor="text2" w:themeTint="80"/>
              </w:rPr>
              <w:t xml:space="preserve">opcjonalny - </w:t>
            </w:r>
            <w:r w:rsidRPr="00CE65B2">
              <w:rPr>
                <w:color w:val="4C94D8" w:themeColor="text2" w:themeTint="80"/>
              </w:rPr>
              <w:t xml:space="preserve">dodatkowo punktowany (Tak </w:t>
            </w:r>
            <w:r w:rsidR="002B31C9" w:rsidRPr="00CE65B2">
              <w:rPr>
                <w:color w:val="4C94D8" w:themeColor="text2" w:themeTint="80"/>
              </w:rPr>
              <w:t>–</w:t>
            </w:r>
            <w:r w:rsidRPr="00CE65B2">
              <w:rPr>
                <w:color w:val="4C94D8" w:themeColor="text2" w:themeTint="80"/>
              </w:rPr>
              <w:t xml:space="preserve"> </w:t>
            </w:r>
            <w:r w:rsidR="00A461EC">
              <w:rPr>
                <w:color w:val="4C94D8" w:themeColor="text2" w:themeTint="80"/>
              </w:rPr>
              <w:t>5</w:t>
            </w:r>
            <w:r w:rsidR="002B31C9" w:rsidRPr="00CE65B2">
              <w:rPr>
                <w:color w:val="4C94D8" w:themeColor="text2" w:themeTint="80"/>
              </w:rPr>
              <w:t xml:space="preserve"> punkty, Nie – 0 punktów):</w:t>
            </w:r>
          </w:p>
          <w:p w14:paraId="27328137" w14:textId="680E37BB" w:rsidR="001561BF" w:rsidRPr="00CE65B2" w:rsidRDefault="001561BF" w:rsidP="004A166E">
            <w:pPr>
              <w:spacing w:after="0"/>
              <w:rPr>
                <w:color w:val="4C94D8" w:themeColor="text2" w:themeTint="80"/>
              </w:rPr>
            </w:pPr>
            <w:r w:rsidRPr="00CE65B2">
              <w:rPr>
                <w:color w:val="4C94D8" w:themeColor="text2" w:themeTint="80"/>
              </w:rPr>
              <w:t xml:space="preserve">Zaproponowane oprogramowanie pozwala na linkowanie i </w:t>
            </w:r>
            <w:r w:rsidR="009A0A34" w:rsidRPr="00CE65B2">
              <w:rPr>
                <w:color w:val="4C94D8" w:themeColor="text2" w:themeTint="80"/>
              </w:rPr>
              <w:t>synchronizowanie</w:t>
            </w:r>
            <w:r w:rsidRPr="00CE65B2">
              <w:rPr>
                <w:color w:val="4C94D8" w:themeColor="text2" w:themeTint="80"/>
              </w:rPr>
              <w:t xml:space="preserve"> działań:</w:t>
            </w:r>
          </w:p>
          <w:p w14:paraId="35EAFC3A" w14:textId="41405AEA" w:rsidR="001561BF" w:rsidRDefault="001561BF" w:rsidP="004A166E">
            <w:pPr>
              <w:spacing w:after="0"/>
            </w:pPr>
            <w:r w:rsidRPr="00CE65B2">
              <w:rPr>
                <w:color w:val="4C94D8" w:themeColor="text2" w:themeTint="80"/>
              </w:rPr>
              <w:t>- synchronizacja obrotu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2DB194F" w14:textId="363A5443" w:rsidR="001561BF" w:rsidRDefault="002631DA" w:rsidP="004A166E">
            <w:pPr>
              <w:spacing w:after="0"/>
            </w:pPr>
            <w:r>
              <w:t>Nie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7A66B62D" w14:textId="77777777" w:rsidR="001561BF" w:rsidRPr="00187CA8" w:rsidRDefault="001561BF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A166E" w:rsidRPr="00187CA8" w14:paraId="519C197C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2D0D442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06BDA8B" w14:textId="0F8D1487" w:rsidR="004A166E" w:rsidRPr="00187CA8" w:rsidRDefault="004A166E" w:rsidP="004A166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posiada zaawansowane funkcje:</w:t>
            </w:r>
            <w:r>
              <w:br/>
              <w:t>- CPR</w:t>
            </w:r>
            <w:r>
              <w:br/>
              <w:t>- Kursor 3D nawigujący do dowolnego punktu w przestrzeni 3D</w:t>
            </w:r>
            <w:r>
              <w:br/>
              <w:t xml:space="preserve">- MIP na </w:t>
            </w:r>
            <w:proofErr w:type="spellStart"/>
            <w:r>
              <w:t>slicach</w:t>
            </w:r>
            <w:proofErr w:type="spellEnd"/>
            <w:r>
              <w:t xml:space="preserve"> 2D – pozwalające na rekonstrukcję warstwy np. 5 minimetrów</w:t>
            </w:r>
            <w:r>
              <w:br/>
              <w:t xml:space="preserve">- </w:t>
            </w:r>
            <w:proofErr w:type="spellStart"/>
            <w:r>
              <w:t>AvgIP</w:t>
            </w:r>
            <w:proofErr w:type="spellEnd"/>
            <w:r>
              <w:t xml:space="preserve"> na </w:t>
            </w:r>
            <w:proofErr w:type="spellStart"/>
            <w:r>
              <w:t>slicach</w:t>
            </w:r>
            <w:proofErr w:type="spellEnd"/>
            <w:r>
              <w:t xml:space="preserve"> 2D – pozwalające na rekonstrukcję warstwy np. 5 minimetrów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4ABD5FE" w14:textId="32594879" w:rsidR="004A166E" w:rsidRPr="00187CA8" w:rsidRDefault="004A166E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5F3D66C2" w14:textId="77777777" w:rsidR="004A166E" w:rsidRPr="00187CA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A166E" w:rsidRPr="00187CA8" w14:paraId="6B668C05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F1750F7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C89DA9C" w14:textId="17B36B6E" w:rsidR="004A166E" w:rsidRPr="00187CA8" w:rsidRDefault="004A166E" w:rsidP="004A166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posiada funkcję rekonstrukcji 3D</w:t>
            </w:r>
            <w:r w:rsidRPr="00C43E58">
              <w:t xml:space="preserve">,  MIP , </w:t>
            </w:r>
            <w:proofErr w:type="spellStart"/>
            <w:r w:rsidRPr="00C43E58">
              <w:t>MinIP</w:t>
            </w:r>
            <w:proofErr w:type="spellEnd"/>
            <w:r w:rsidRPr="00C43E58">
              <w:t xml:space="preserve">, </w:t>
            </w:r>
            <w:proofErr w:type="spellStart"/>
            <w:r w:rsidRPr="00C43E58">
              <w:t>AvgIP</w:t>
            </w:r>
            <w:proofErr w:type="spellEnd"/>
            <w:r w:rsidRPr="00C43E58">
              <w:t xml:space="preserve">, </w:t>
            </w:r>
            <w:proofErr w:type="spellStart"/>
            <w:r w:rsidRPr="00C43E58">
              <w:t>MaxIP</w:t>
            </w:r>
            <w:proofErr w:type="spellEnd"/>
            <w:r w:rsidRPr="00C43E58">
              <w:t>,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F948C6E" w14:textId="38FB9A44" w:rsidR="004A166E" w:rsidRPr="00187CA8" w:rsidRDefault="004A166E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10DC383F" w14:textId="592D0AB0" w:rsidR="004A166E" w:rsidRPr="00C43E5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highlight w:val="cyan"/>
              </w:rPr>
            </w:pPr>
          </w:p>
        </w:tc>
      </w:tr>
      <w:tr w:rsidR="004A166E" w:rsidRPr="00187CA8" w14:paraId="6E0D6841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196127E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55048C3" w14:textId="2759EB9C" w:rsidR="004A166E" w:rsidRPr="00187CA8" w:rsidRDefault="004A166E" w:rsidP="004A166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posiada możliwość ustawienia mapy kolorów dla funkcji 3D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4042446" w14:textId="3FB08F65" w:rsidR="004A166E" w:rsidRPr="00187CA8" w:rsidRDefault="004A166E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5DF07D8D" w14:textId="77777777" w:rsidR="004A166E" w:rsidRPr="00187CA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A166E" w:rsidRPr="00187CA8" w14:paraId="34F5DBF6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5149AFD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28A8533" w14:textId="7379F9B8" w:rsidR="004A166E" w:rsidRPr="00187CA8" w:rsidRDefault="004A166E" w:rsidP="004A166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informuje użytkownika że obejrzał wszystkie obrazy w danej serii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724AC3A" w14:textId="296DF47E" w:rsidR="004A166E" w:rsidRPr="00187CA8" w:rsidRDefault="004A166E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74EFF779" w14:textId="77777777" w:rsidR="004A166E" w:rsidRPr="00187CA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A166E" w:rsidRPr="00187CA8" w14:paraId="63EB1817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2E7E78D4" w14:textId="77777777" w:rsidR="004A166E" w:rsidRPr="001D1F99" w:rsidRDefault="004A166E" w:rsidP="004A166E">
            <w:pPr>
              <w:pStyle w:val="Akapitzlist"/>
              <w:numPr>
                <w:ilvl w:val="0"/>
                <w:numId w:val="40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44EE31C2" w14:textId="7A4947EF" w:rsidR="004A166E" w:rsidRPr="00187CA8" w:rsidRDefault="004A166E" w:rsidP="004A166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powinno zapewniać możliwość definiowania grubości warstwy rekonstrukcji, z opcją płynnej regulacji tej wartości oraz możliwością jej ręcznego ustawienia przez użytkownika.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0F7CA07" w14:textId="68598492" w:rsidR="004A166E" w:rsidRPr="00187CA8" w:rsidRDefault="004A166E" w:rsidP="004A166E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3D0E2D42" w14:textId="77777777" w:rsidR="004A166E" w:rsidRPr="00187CA8" w:rsidRDefault="004A166E" w:rsidP="004A166E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62E117EE" w14:textId="0BFAAB67" w:rsidR="004041A6" w:rsidRPr="004041A6" w:rsidRDefault="004041A6" w:rsidP="004041A6">
      <w:pPr>
        <w:pStyle w:val="Akapitzlist"/>
        <w:spacing w:after="0"/>
        <w:rPr>
          <w:rFonts w:ascii="Calibri" w:hAnsi="Calibri" w:cs="Calibri"/>
          <w:b/>
          <w:bCs/>
          <w:sz w:val="32"/>
          <w:szCs w:val="32"/>
        </w:rPr>
      </w:pPr>
    </w:p>
    <w:p w14:paraId="4C5FDB20" w14:textId="3F2A89A8" w:rsidR="004041A6" w:rsidRPr="00C35A23" w:rsidRDefault="00C35A23" w:rsidP="00607C5C">
      <w:pPr>
        <w:pStyle w:val="Akapitzlist"/>
        <w:numPr>
          <w:ilvl w:val="0"/>
          <w:numId w:val="31"/>
        </w:numPr>
        <w:spacing w:after="0"/>
        <w:rPr>
          <w:rFonts w:ascii="Calibri" w:hAnsi="Calibri" w:cs="Calibri"/>
          <w:b/>
          <w:bCs/>
          <w:sz w:val="32"/>
          <w:szCs w:val="32"/>
        </w:rPr>
      </w:pPr>
      <w:r w:rsidRPr="00C35A23">
        <w:rPr>
          <w:rFonts w:ascii="Calibri" w:hAnsi="Calibri" w:cs="Calibri"/>
          <w:b/>
          <w:sz w:val="32"/>
          <w:szCs w:val="32"/>
        </w:rPr>
        <w:t>Dystrybucja WEB HTML5:</w:t>
      </w:r>
    </w:p>
    <w:tbl>
      <w:tblPr>
        <w:tblStyle w:val="TableNormal"/>
        <w:tblW w:w="14445" w:type="dxa"/>
        <w:tblLayout w:type="fixed"/>
        <w:tblCellMar>
          <w:left w:w="6" w:type="dxa"/>
          <w:right w:w="6" w:type="dxa"/>
        </w:tblCellMar>
        <w:tblLook w:val="06A0" w:firstRow="1" w:lastRow="0" w:firstColumn="1" w:lastColumn="0" w:noHBand="1" w:noVBand="1"/>
      </w:tblPr>
      <w:tblGrid>
        <w:gridCol w:w="555"/>
        <w:gridCol w:w="9570"/>
        <w:gridCol w:w="2160"/>
        <w:gridCol w:w="2160"/>
      </w:tblGrid>
      <w:tr w:rsidR="004041A6" w:rsidRPr="00187CA8" w14:paraId="4D869529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1D1D1" w:themeFill="background2" w:themeFillShade="E6"/>
            <w:tcMar>
              <w:left w:w="108" w:type="dxa"/>
              <w:right w:w="108" w:type="dxa"/>
            </w:tcMar>
          </w:tcPr>
          <w:p w14:paraId="11F9E8E4" w14:textId="77777777" w:rsidR="004041A6" w:rsidRPr="00187CA8" w:rsidRDefault="004041A6" w:rsidP="008E5D53">
            <w:pPr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7CA8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L.p.</w:t>
            </w:r>
          </w:p>
        </w:tc>
        <w:tc>
          <w:tcPr>
            <w:tcW w:w="957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1D1D1" w:themeFill="background2" w:themeFillShade="E6"/>
            <w:tcMar>
              <w:left w:w="108" w:type="dxa"/>
              <w:right w:w="108" w:type="dxa"/>
            </w:tcMar>
          </w:tcPr>
          <w:p w14:paraId="3B682C26" w14:textId="77777777" w:rsidR="004041A6" w:rsidRPr="00187CA8" w:rsidRDefault="004041A6" w:rsidP="008E5D53">
            <w:pPr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7CA8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Wymagane parametry techniczne minimalne </w:t>
            </w:r>
          </w:p>
        </w:tc>
        <w:tc>
          <w:tcPr>
            <w:tcW w:w="216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1D1D1" w:themeFill="background2" w:themeFillShade="E6"/>
          </w:tcPr>
          <w:p w14:paraId="267285EC" w14:textId="77777777" w:rsidR="004041A6" w:rsidRPr="00187CA8" w:rsidRDefault="004041A6" w:rsidP="008E5D53">
            <w:pPr>
              <w:suppressAutoHyphens w:val="0"/>
              <w:autoSpaceDN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t>Wymagana wartość</w:t>
            </w:r>
          </w:p>
        </w:tc>
        <w:tc>
          <w:tcPr>
            <w:tcW w:w="216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1D1D1" w:themeFill="background2" w:themeFillShade="E6"/>
            <w:tcMar>
              <w:left w:w="10" w:type="dxa"/>
              <w:right w:w="10" w:type="dxa"/>
            </w:tcMar>
          </w:tcPr>
          <w:p w14:paraId="12887997" w14:textId="77777777" w:rsidR="004041A6" w:rsidRPr="00187CA8" w:rsidRDefault="004041A6" w:rsidP="008E5D53">
            <w:pPr>
              <w:suppressAutoHyphens w:val="0"/>
              <w:autoSpaceDN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7CA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Oferowane parametry       </w:t>
            </w:r>
          </w:p>
          <w:p w14:paraId="18AD5AF1" w14:textId="77777777" w:rsidR="004041A6" w:rsidRPr="00187CA8" w:rsidRDefault="004041A6" w:rsidP="008E5D53">
            <w:pPr>
              <w:suppressAutoHyphens w:val="0"/>
              <w:autoSpaceDN/>
              <w:spacing w:after="0"/>
              <w:jc w:val="center"/>
              <w:rPr>
                <w:rFonts w:ascii="Calibri" w:eastAsia="Times New Roman" w:hAnsi="Calibri" w:cs="Calibri"/>
                <w:b/>
                <w:bCs/>
                <w:noProof/>
                <w:kern w:val="0"/>
                <w:sz w:val="22"/>
                <w:szCs w:val="22"/>
                <w:lang w:eastAsia="pl-PL"/>
              </w:rPr>
            </w:pPr>
            <w:r w:rsidRPr="00187CA8">
              <w:rPr>
                <w:rFonts w:ascii="Calibri" w:hAnsi="Calibri" w:cs="Calibri"/>
                <w:b/>
                <w:bCs/>
                <w:sz w:val="22"/>
                <w:szCs w:val="22"/>
              </w:rPr>
              <w:t>Podać TAK/NIE lub podać parametr jeśli wymagane</w:t>
            </w:r>
          </w:p>
        </w:tc>
      </w:tr>
      <w:tr w:rsidR="00B056F6" w:rsidRPr="00187CA8" w14:paraId="3189A5D8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F1515EB" w14:textId="77777777" w:rsidR="00B056F6" w:rsidRPr="001D1F99" w:rsidRDefault="00B056F6" w:rsidP="00B056F6">
            <w:pPr>
              <w:pStyle w:val="Akapitzlist"/>
              <w:numPr>
                <w:ilvl w:val="0"/>
                <w:numId w:val="39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26F6B1EA" w14:textId="3ED1115A" w:rsidR="00B056F6" w:rsidRPr="00187CA8" w:rsidRDefault="00B056F6" w:rsidP="00B056F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856895">
              <w:rPr>
                <w:color w:val="000000"/>
              </w:rPr>
              <w:t xml:space="preserve">Całość zaoferowanego modułu musi zostać dostarczona jako wyrób medyczny zaklasyfikowany do klasy </w:t>
            </w:r>
            <w:r w:rsidR="00876B60" w:rsidRPr="00856895">
              <w:rPr>
                <w:color w:val="000000"/>
              </w:rPr>
              <w:t xml:space="preserve">min. </w:t>
            </w:r>
            <w:proofErr w:type="spellStart"/>
            <w:r w:rsidRPr="00856895">
              <w:rPr>
                <w:color w:val="000000"/>
              </w:rPr>
              <w:t>II</w:t>
            </w:r>
            <w:r w:rsidR="00876B60" w:rsidRPr="00856895">
              <w:rPr>
                <w:color w:val="000000"/>
              </w:rPr>
              <w:t>a</w:t>
            </w:r>
            <w:proofErr w:type="spellEnd"/>
            <w:r w:rsidRPr="00856895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zgodnie z rozporządzeniem (UE) 2017/745 (MDR – </w:t>
            </w:r>
            <w:proofErr w:type="spellStart"/>
            <w:r>
              <w:rPr>
                <w:color w:val="000000"/>
              </w:rPr>
              <w:lastRenderedPageBreak/>
              <w:t>Medical</w:t>
            </w:r>
            <w:proofErr w:type="spellEnd"/>
            <w:r>
              <w:rPr>
                <w:color w:val="000000"/>
              </w:rPr>
              <w:t xml:space="preserve"> Device </w:t>
            </w:r>
            <w:proofErr w:type="spellStart"/>
            <w:r>
              <w:rPr>
                <w:color w:val="000000"/>
              </w:rPr>
              <w:t>Regulation</w:t>
            </w:r>
            <w:proofErr w:type="spellEnd"/>
            <w:r>
              <w:rPr>
                <w:color w:val="000000"/>
              </w:rPr>
              <w:t>), oraz musi posiadać ważny certyfikat MDR potwierdzający zgodność z tą klasyfikacją.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11413CE" w14:textId="5C159737" w:rsidR="00B056F6" w:rsidRPr="00187CA8" w:rsidRDefault="00B056F6" w:rsidP="00B056F6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lastRenderedPageBreak/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5A48AFB5" w14:textId="75937838" w:rsidR="00B056F6" w:rsidRPr="00187CA8" w:rsidRDefault="00B056F6" w:rsidP="00B056F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056F6" w:rsidRPr="00187CA8" w14:paraId="32E0D132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8AC2950" w14:textId="77777777" w:rsidR="00B056F6" w:rsidRPr="001D1F99" w:rsidRDefault="00B056F6" w:rsidP="00B056F6">
            <w:pPr>
              <w:pStyle w:val="Akapitzlist"/>
              <w:numPr>
                <w:ilvl w:val="0"/>
                <w:numId w:val="39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4FB98D5F" w14:textId="43570746" w:rsidR="00B056F6" w:rsidRPr="00187CA8" w:rsidRDefault="00B056F6" w:rsidP="00B056F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 xml:space="preserve">Zaproponowane oprogramowanie działa w przeglądarce WEB </w:t>
            </w:r>
            <w:proofErr w:type="spellStart"/>
            <w:r>
              <w:t>Firefox</w:t>
            </w:r>
            <w:proofErr w:type="spellEnd"/>
            <w:r>
              <w:t>, Chrome, Safari, Edge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C714EE7" w14:textId="7CBEF0A7" w:rsidR="00B056F6" w:rsidRPr="00187CA8" w:rsidRDefault="00B056F6" w:rsidP="00B056F6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41ECC225" w14:textId="77777777" w:rsidR="00B056F6" w:rsidRPr="00187CA8" w:rsidRDefault="00B056F6" w:rsidP="00B056F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056F6" w:rsidRPr="00187CA8" w14:paraId="4282B520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8F910EF" w14:textId="77777777" w:rsidR="00B056F6" w:rsidRPr="001D1F99" w:rsidRDefault="00B056F6" w:rsidP="00B056F6">
            <w:pPr>
              <w:pStyle w:val="Akapitzlist"/>
              <w:numPr>
                <w:ilvl w:val="0"/>
                <w:numId w:val="39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60B93D7" w14:textId="442329E8" w:rsidR="00B056F6" w:rsidRPr="00187CA8" w:rsidRDefault="00B056F6" w:rsidP="00B056F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działa w najnowszej wersji przeglądarki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53371F9" w14:textId="140B9136" w:rsidR="00B056F6" w:rsidRPr="00187CA8" w:rsidRDefault="00B056F6" w:rsidP="00B056F6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51A8599D" w14:textId="77777777" w:rsidR="00B056F6" w:rsidRPr="00187CA8" w:rsidRDefault="00B056F6" w:rsidP="00B056F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056F6" w:rsidRPr="00187CA8" w14:paraId="75F8264B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18303851" w14:textId="77777777" w:rsidR="00B056F6" w:rsidRPr="001D1F99" w:rsidRDefault="00B056F6" w:rsidP="00B056F6">
            <w:pPr>
              <w:pStyle w:val="Akapitzlist"/>
              <w:numPr>
                <w:ilvl w:val="0"/>
                <w:numId w:val="39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CED4994" w14:textId="1ACE759F" w:rsidR="00B056F6" w:rsidRPr="00187CA8" w:rsidRDefault="00B056F6" w:rsidP="00B056F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pozwala wyświetlić min następujące modalności: CR,DX,CT,MR,XA,US, ECG, ES, OCT, SR, RF, MG, OT, US, NM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62C778E" w14:textId="7D8326A8" w:rsidR="00B056F6" w:rsidRPr="00187CA8" w:rsidRDefault="00B056F6" w:rsidP="00B056F6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72F32C51" w14:textId="77777777" w:rsidR="00B056F6" w:rsidRPr="00187CA8" w:rsidRDefault="00B056F6" w:rsidP="00B056F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056F6" w:rsidRPr="00187CA8" w14:paraId="4B322186" w14:textId="77777777" w:rsidTr="00CD2582">
        <w:trPr>
          <w:trHeight w:val="381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A930BEE" w14:textId="77777777" w:rsidR="00B056F6" w:rsidRPr="001D1F99" w:rsidRDefault="00B056F6" w:rsidP="00B056F6">
            <w:pPr>
              <w:pStyle w:val="Akapitzlist"/>
              <w:numPr>
                <w:ilvl w:val="0"/>
                <w:numId w:val="39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63D9415" w14:textId="5B92F197" w:rsidR="00B056F6" w:rsidRPr="00187CA8" w:rsidRDefault="00B056F6" w:rsidP="00B056F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 xml:space="preserve">Zaproponowane oprogramowanie pozwala ustawić </w:t>
            </w:r>
            <w:r w:rsidRPr="00C43E58">
              <w:t xml:space="preserve">layout 1x1 , 1x2,1x3, 2x1, 2x2, 2x3 , 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366D5AE" w14:textId="58F9FD60" w:rsidR="00B056F6" w:rsidRPr="00187CA8" w:rsidRDefault="00B056F6" w:rsidP="00B056F6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6B2024D6" w14:textId="2F4B2478" w:rsidR="00B056F6" w:rsidRPr="00187CA8" w:rsidRDefault="00B056F6" w:rsidP="00B056F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056F6" w:rsidRPr="00187CA8" w14:paraId="4B1BB3E7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218F2AD" w14:textId="77777777" w:rsidR="00B056F6" w:rsidRPr="001D1F99" w:rsidRDefault="00B056F6" w:rsidP="00B056F6">
            <w:pPr>
              <w:pStyle w:val="Akapitzlist"/>
              <w:numPr>
                <w:ilvl w:val="0"/>
                <w:numId w:val="39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2222B27D" w14:textId="7BCC75FA" w:rsidR="00B056F6" w:rsidRPr="00187CA8" w:rsidRDefault="00B056F6" w:rsidP="00B056F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 xml:space="preserve">Zaproponowane oprogramowanie nie wymaga żadnych dodatków, </w:t>
            </w:r>
            <w:proofErr w:type="spellStart"/>
            <w:r>
              <w:t>pluginów</w:t>
            </w:r>
            <w:proofErr w:type="spellEnd"/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8261E82" w14:textId="7AEA24E9" w:rsidR="00B056F6" w:rsidRPr="00187CA8" w:rsidRDefault="00B056F6" w:rsidP="00B056F6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596D2470" w14:textId="6A4957AF" w:rsidR="00B056F6" w:rsidRPr="00187CA8" w:rsidRDefault="00B056F6" w:rsidP="00B056F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056F6" w:rsidRPr="00187CA8" w14:paraId="2DC5EB7F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28F1372" w14:textId="77777777" w:rsidR="00B056F6" w:rsidRPr="001D1F99" w:rsidRDefault="00B056F6" w:rsidP="00B056F6">
            <w:pPr>
              <w:pStyle w:val="Akapitzlist"/>
              <w:numPr>
                <w:ilvl w:val="0"/>
                <w:numId w:val="39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5E9BBE1" w14:textId="0396EC32" w:rsidR="00B056F6" w:rsidRPr="00187CA8" w:rsidRDefault="00B056F6" w:rsidP="00B056F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pozwala na wyświetlenie badań historycznych pacjenta bez przechodzenia do menu głównego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2D97ACE" w14:textId="4FEFDCDB" w:rsidR="00B056F6" w:rsidRPr="00187CA8" w:rsidRDefault="00B056F6" w:rsidP="00B056F6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4C492965" w14:textId="77777777" w:rsidR="00B056F6" w:rsidRPr="00187CA8" w:rsidRDefault="00B056F6" w:rsidP="00B056F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056F6" w:rsidRPr="00187CA8" w14:paraId="223C4318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EBE6277" w14:textId="77777777" w:rsidR="00B056F6" w:rsidRPr="001D1F99" w:rsidRDefault="00B056F6" w:rsidP="00B056F6">
            <w:pPr>
              <w:pStyle w:val="Akapitzlist"/>
              <w:numPr>
                <w:ilvl w:val="0"/>
                <w:numId w:val="39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8D46311" w14:textId="3FF89B38" w:rsidR="00B056F6" w:rsidRPr="00C43E58" w:rsidRDefault="00B056F6" w:rsidP="00B056F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C43E58">
              <w:t xml:space="preserve">Zaproponowane oprogramowanie pozwala na rekonstrukcję danych po stronie serwera i załadowanie badania w trybie MPR np. 400 obrazów w czasie, krótszym niż 10 sekund 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6E97C7C" w14:textId="3F678F22" w:rsidR="00B056F6" w:rsidRPr="00187CA8" w:rsidRDefault="00B056F6" w:rsidP="00B056F6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36597DCF" w14:textId="77777777" w:rsidR="00B056F6" w:rsidRPr="00187CA8" w:rsidRDefault="00B056F6" w:rsidP="00B056F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056F6" w:rsidRPr="00187CA8" w14:paraId="46AB7A56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18C72855" w14:textId="77777777" w:rsidR="00B056F6" w:rsidRPr="001D1F99" w:rsidRDefault="00B056F6" w:rsidP="00B056F6">
            <w:pPr>
              <w:pStyle w:val="Akapitzlist"/>
              <w:numPr>
                <w:ilvl w:val="0"/>
                <w:numId w:val="39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2EAD263" w14:textId="77777777" w:rsidR="00B056F6" w:rsidRDefault="00B056F6" w:rsidP="00AC2628">
            <w:pPr>
              <w:spacing w:after="0"/>
            </w:pPr>
            <w:r>
              <w:t>Zaproponowane oprogramowanie obsługuje narzędzia typu:</w:t>
            </w:r>
            <w:r>
              <w:br/>
              <w:t xml:space="preserve">- </w:t>
            </w:r>
            <w:proofErr w:type="spellStart"/>
            <w:r>
              <w:t>windowLvL</w:t>
            </w:r>
            <w:proofErr w:type="spellEnd"/>
            <w:r>
              <w:t xml:space="preserve"> w tym predefiniowane ustawienia </w:t>
            </w:r>
            <w:proofErr w:type="spellStart"/>
            <w:r>
              <w:t>WindowLvL</w:t>
            </w:r>
            <w:proofErr w:type="spellEnd"/>
            <w:r>
              <w:t xml:space="preserve"> np. typu </w:t>
            </w:r>
            <w:proofErr w:type="spellStart"/>
            <w:r>
              <w:t>Lung</w:t>
            </w:r>
            <w:proofErr w:type="spellEnd"/>
            <w:r>
              <w:br/>
              <w:t xml:space="preserve">- </w:t>
            </w:r>
            <w:proofErr w:type="spellStart"/>
            <w:r>
              <w:t>zooom</w:t>
            </w:r>
            <w:proofErr w:type="spellEnd"/>
            <w:r>
              <w:br/>
              <w:t>- szybkie przewijanie</w:t>
            </w:r>
            <w:r>
              <w:br/>
              <w:t>- obrót</w:t>
            </w:r>
            <w:r>
              <w:br/>
              <w:t>- przesunięcie</w:t>
            </w:r>
            <w:r>
              <w:br/>
              <w:t>- reset widoku</w:t>
            </w:r>
            <w:r>
              <w:br/>
              <w:t>- podgląd opisu badania</w:t>
            </w:r>
            <w:r>
              <w:br/>
              <w:t xml:space="preserve">- podgląd </w:t>
            </w:r>
            <w:proofErr w:type="spellStart"/>
            <w:r>
              <w:t>Enscapulsated</w:t>
            </w:r>
            <w:proofErr w:type="spellEnd"/>
            <w:r>
              <w:t xml:space="preserve"> PDF</w:t>
            </w:r>
            <w:r>
              <w:br/>
              <w:t xml:space="preserve">- pomiary liniowy, kąt , okrąg , </w:t>
            </w:r>
            <w:proofErr w:type="spellStart"/>
            <w:r>
              <w:t>prostokąd</w:t>
            </w:r>
            <w:proofErr w:type="spellEnd"/>
            <w:r>
              <w:t>, elipsa, krzywa</w:t>
            </w:r>
          </w:p>
          <w:p w14:paraId="0595DAF0" w14:textId="77777777" w:rsidR="00B056F6" w:rsidRDefault="00B056F6" w:rsidP="00AC2628">
            <w:pPr>
              <w:spacing w:after="0"/>
            </w:pPr>
            <w:r>
              <w:t xml:space="preserve">- pomiar kąta </w:t>
            </w:r>
            <w:proofErr w:type="spellStart"/>
            <w:r>
              <w:t>coba</w:t>
            </w:r>
            <w:proofErr w:type="spellEnd"/>
          </w:p>
          <w:p w14:paraId="60FCDACA" w14:textId="77777777" w:rsidR="00B056F6" w:rsidRDefault="00B056F6" w:rsidP="00AC2628">
            <w:pPr>
              <w:spacing w:after="0"/>
            </w:pPr>
            <w:r>
              <w:t>- pomiar indeksu płucno-sercowego (CTR)</w:t>
            </w:r>
          </w:p>
          <w:p w14:paraId="5F6271A8" w14:textId="77777777" w:rsidR="00B056F6" w:rsidRDefault="00B056F6" w:rsidP="00AC2628">
            <w:pPr>
              <w:spacing w:after="0"/>
            </w:pPr>
            <w:r>
              <w:lastRenderedPageBreak/>
              <w:t xml:space="preserve">- pomiar typu </w:t>
            </w:r>
            <w:proofErr w:type="spellStart"/>
            <w:r>
              <w:t>multilinia</w:t>
            </w:r>
            <w:proofErr w:type="spellEnd"/>
          </w:p>
          <w:p w14:paraId="5EAF155E" w14:textId="090A3B30" w:rsidR="00B056F6" w:rsidRDefault="00B056F6" w:rsidP="00AC2628">
            <w:pPr>
              <w:spacing w:after="0"/>
            </w:pPr>
            <w:r>
              <w:t xml:space="preserve">- pozytyw / </w:t>
            </w:r>
            <w:proofErr w:type="spellStart"/>
            <w:r>
              <w:t>negayw</w:t>
            </w:r>
            <w:proofErr w:type="spellEnd"/>
            <w:r>
              <w:br/>
              <w:t>- odbicie poziome czy pionowe</w:t>
            </w:r>
          </w:p>
          <w:p w14:paraId="2B62F73B" w14:textId="6A1E1FD7" w:rsidR="00B056F6" w:rsidRPr="00AC2628" w:rsidRDefault="00B056F6" w:rsidP="00AC2628">
            <w:pPr>
              <w:spacing w:after="0"/>
            </w:pPr>
            <w:r>
              <w:t xml:space="preserve">- </w:t>
            </w:r>
            <w:r w:rsidRPr="00B056F6">
              <w:t>możliwość zmiany skali obrazu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EB36EAC" w14:textId="0DE21B17" w:rsidR="00B056F6" w:rsidRPr="00187CA8" w:rsidRDefault="00B056F6" w:rsidP="00B056F6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lastRenderedPageBreak/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14A986F7" w14:textId="77777777" w:rsidR="00B056F6" w:rsidRPr="00187CA8" w:rsidRDefault="00B056F6" w:rsidP="00B056F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056F6" w:rsidRPr="00187CA8" w14:paraId="020C75A0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280746B0" w14:textId="77777777" w:rsidR="00B056F6" w:rsidRPr="001D1F99" w:rsidRDefault="00B056F6" w:rsidP="00B056F6">
            <w:pPr>
              <w:pStyle w:val="Akapitzlist"/>
              <w:numPr>
                <w:ilvl w:val="0"/>
                <w:numId w:val="39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A2FA5FB" w14:textId="70176D7C" w:rsidR="00B056F6" w:rsidRPr="00187CA8" w:rsidRDefault="00B056F6" w:rsidP="00B056F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pozwala na wywołanie widoku MPR, 3D, MIP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0FF5211" w14:textId="4EDEC279" w:rsidR="00B056F6" w:rsidRPr="00187CA8" w:rsidRDefault="00B056F6" w:rsidP="00B056F6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6DFC45BE" w14:textId="4DD021A9" w:rsidR="00B056F6" w:rsidRPr="00187CA8" w:rsidRDefault="00B056F6" w:rsidP="00B056F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056F6" w:rsidRPr="00187CA8" w14:paraId="3134C322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1E7DAD54" w14:textId="77777777" w:rsidR="00B056F6" w:rsidRPr="001D1F99" w:rsidRDefault="00B056F6" w:rsidP="00B056F6">
            <w:pPr>
              <w:pStyle w:val="Akapitzlist"/>
              <w:numPr>
                <w:ilvl w:val="0"/>
                <w:numId w:val="39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66F37E5" w14:textId="52D77C50" w:rsidR="00B056F6" w:rsidRPr="00187CA8" w:rsidRDefault="00B056F6" w:rsidP="00B056F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 xml:space="preserve">Zaproponowane oprogramowanie pozwala na manipulowanie liniami w osiach MPR 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3C037DE" w14:textId="2FC8F988" w:rsidR="00B056F6" w:rsidRPr="00187CA8" w:rsidRDefault="00B056F6" w:rsidP="00B056F6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002BF3CE" w14:textId="77777777" w:rsidR="00B056F6" w:rsidRPr="00187CA8" w:rsidRDefault="00B056F6" w:rsidP="00B056F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056F6" w:rsidRPr="00187CA8" w14:paraId="180C4DF5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23EAEB2" w14:textId="77777777" w:rsidR="00B056F6" w:rsidRPr="001D1F99" w:rsidRDefault="00B056F6" w:rsidP="00B056F6">
            <w:pPr>
              <w:pStyle w:val="Akapitzlist"/>
              <w:numPr>
                <w:ilvl w:val="0"/>
                <w:numId w:val="39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9C09A56" w14:textId="4C19A288" w:rsidR="00B056F6" w:rsidRPr="00187CA8" w:rsidRDefault="00B056F6" w:rsidP="00B056F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Zaproponowane oprogramowanie posiada specjalne tryby dla badań mammograficznych (LCC,RCC) i (RMLO,LMLO)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CEDAD83" w14:textId="0E7D2A3B" w:rsidR="00B056F6" w:rsidRPr="00187CA8" w:rsidRDefault="00B056F6" w:rsidP="00B056F6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35264405" w14:textId="31B24542" w:rsidR="00B056F6" w:rsidRPr="00187CA8" w:rsidRDefault="00B056F6" w:rsidP="00891998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056F6" w:rsidRPr="00187CA8" w14:paraId="45E3319C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B90452A" w14:textId="77777777" w:rsidR="00B056F6" w:rsidRPr="001D1F99" w:rsidRDefault="00B056F6" w:rsidP="00B056F6">
            <w:pPr>
              <w:pStyle w:val="Akapitzlist"/>
              <w:numPr>
                <w:ilvl w:val="0"/>
                <w:numId w:val="39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99C96AE" w14:textId="6BA680DD" w:rsidR="00B056F6" w:rsidRPr="00B056F6" w:rsidRDefault="00B056F6" w:rsidP="00EE56D3">
            <w:pPr>
              <w:spacing w:after="0"/>
            </w:pPr>
            <w:r w:rsidRPr="00B056F6">
              <w:t>Zaproponowane oprogramowanie umożliwia wyświetlanie badań EKG w tym:</w:t>
            </w:r>
            <w:r w:rsidRPr="00CD2582">
              <w:rPr>
                <w:highlight w:val="yellow"/>
              </w:rPr>
              <w:br/>
            </w:r>
            <w:r w:rsidRPr="00B056F6">
              <w:t>- możliwość porównania HR</w:t>
            </w:r>
          </w:p>
          <w:p w14:paraId="28BA1E45" w14:textId="374D6F52" w:rsidR="00B056F6" w:rsidRPr="00CD2582" w:rsidRDefault="00B056F6" w:rsidP="00EE56D3">
            <w:pPr>
              <w:spacing w:after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056F6">
              <w:t>- możliwość porównania dwu badań EKG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72817E2" w14:textId="30B47C06" w:rsidR="00B056F6" w:rsidRPr="00187CA8" w:rsidRDefault="00B056F6" w:rsidP="00B056F6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2828F246" w14:textId="77777777" w:rsidR="00B056F6" w:rsidRPr="00187CA8" w:rsidRDefault="00B056F6" w:rsidP="00B056F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056F6" w:rsidRPr="00187CA8" w14:paraId="537ED773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B1779F1" w14:textId="77777777" w:rsidR="00B056F6" w:rsidRPr="001D1F99" w:rsidRDefault="00B056F6" w:rsidP="00B056F6">
            <w:pPr>
              <w:pStyle w:val="Akapitzlist"/>
              <w:numPr>
                <w:ilvl w:val="0"/>
                <w:numId w:val="39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EADD3F7" w14:textId="1706C6DA" w:rsidR="00B056F6" w:rsidRPr="00CD2582" w:rsidRDefault="00B056F6" w:rsidP="00B056F6">
            <w:pPr>
              <w:spacing w:after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64EAE">
              <w:rPr>
                <w:rFonts w:ascii="Calibri" w:hAnsi="Calibri"/>
                <w:color w:val="000000"/>
              </w:rPr>
              <w:t xml:space="preserve">Zaproponowane oprogramowanie pozwala na otwarcie badania z dysku lub </w:t>
            </w:r>
            <w:proofErr w:type="spellStart"/>
            <w:r w:rsidRPr="00D64EAE">
              <w:rPr>
                <w:rFonts w:ascii="Calibri" w:hAnsi="Calibri"/>
                <w:color w:val="000000"/>
              </w:rPr>
              <w:t>upload</w:t>
            </w:r>
            <w:proofErr w:type="spellEnd"/>
            <w:r w:rsidRPr="00D64EAE">
              <w:rPr>
                <w:rFonts w:ascii="Calibri" w:hAnsi="Calibri"/>
                <w:color w:val="000000"/>
              </w:rPr>
              <w:t xml:space="preserve"> pliku ZIP i umieszczenie go w archiwum PACS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DA97429" w14:textId="7A075669" w:rsidR="00B056F6" w:rsidRPr="00187CA8" w:rsidRDefault="00B056F6" w:rsidP="00B056F6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28DA2309" w14:textId="1F17B890" w:rsidR="00B056F6" w:rsidRPr="00187CA8" w:rsidRDefault="00B056F6" w:rsidP="00B056F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056F6" w:rsidRPr="00187CA8" w14:paraId="4D8161F8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2D582D39" w14:textId="77777777" w:rsidR="00B056F6" w:rsidRPr="001D1F99" w:rsidRDefault="00B056F6" w:rsidP="00B056F6">
            <w:pPr>
              <w:pStyle w:val="Akapitzlist"/>
              <w:numPr>
                <w:ilvl w:val="0"/>
                <w:numId w:val="39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2ACBBE86" w14:textId="1D96939A" w:rsidR="00B056F6" w:rsidRPr="00187CA8" w:rsidRDefault="00B056F6" w:rsidP="00B056F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D64EAE">
              <w:t>Zaproponowane oprogramowanie pozwala na eksport badania z PACS do plików DICOM lub JPG , AVI</w:t>
            </w:r>
            <w:r w:rsidR="007A4DBD">
              <w:t xml:space="preserve"> (zamawiający dopuszcza również format MP4)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558D3D9" w14:textId="194081B6" w:rsidR="00B056F6" w:rsidRPr="00187CA8" w:rsidRDefault="00B056F6" w:rsidP="00B056F6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1BC41C60" w14:textId="037BEA7C" w:rsidR="00B056F6" w:rsidRPr="00187CA8" w:rsidRDefault="00B056F6" w:rsidP="00B056F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056F6" w:rsidRPr="00187CA8" w14:paraId="0466FB8D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44C52EBC" w14:textId="77777777" w:rsidR="00B056F6" w:rsidRPr="001D1F99" w:rsidRDefault="00B056F6" w:rsidP="00B056F6">
            <w:pPr>
              <w:pStyle w:val="Akapitzlist"/>
              <w:numPr>
                <w:ilvl w:val="0"/>
                <w:numId w:val="39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B9EB46B" w14:textId="5ABCD551" w:rsidR="00B056F6" w:rsidRPr="00D64EAE" w:rsidRDefault="00B056F6" w:rsidP="00B056F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D64EAE">
              <w:t>Zaproponowane oprogramowanie pozwala na ustawienie adnotacji na obrazie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27C49B4" w14:textId="19507918" w:rsidR="00B056F6" w:rsidRPr="00187CA8" w:rsidRDefault="00B056F6" w:rsidP="00B056F6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D64EAE"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2524809E" w14:textId="77777777" w:rsidR="00B056F6" w:rsidRPr="00187CA8" w:rsidRDefault="00B056F6" w:rsidP="00B056F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056F6" w:rsidRPr="00187CA8" w14:paraId="743C3B73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27A18F6" w14:textId="77777777" w:rsidR="00B056F6" w:rsidRPr="001D1F99" w:rsidRDefault="00B056F6" w:rsidP="00B056F6">
            <w:pPr>
              <w:pStyle w:val="Akapitzlist"/>
              <w:numPr>
                <w:ilvl w:val="0"/>
                <w:numId w:val="39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11C8550" w14:textId="3F423A14" w:rsidR="00B056F6" w:rsidRPr="00CD2582" w:rsidRDefault="00B056F6" w:rsidP="00B056F6">
            <w:pPr>
              <w:spacing w:after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64EAE">
              <w:t xml:space="preserve">Zaproponowane oprogramowanie pozwala na wyświetlenie </w:t>
            </w:r>
            <w:proofErr w:type="spellStart"/>
            <w:r w:rsidRPr="00D64EAE">
              <w:t>tagów</w:t>
            </w:r>
            <w:proofErr w:type="spellEnd"/>
            <w:r w:rsidRPr="00D64EAE">
              <w:t xml:space="preserve"> DICOM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E330FC7" w14:textId="6ABAD91F" w:rsidR="00B056F6" w:rsidRPr="00187CA8" w:rsidRDefault="00B056F6" w:rsidP="00B056F6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77F1043B" w14:textId="77777777" w:rsidR="00B056F6" w:rsidRPr="00187CA8" w:rsidRDefault="00B056F6" w:rsidP="00B056F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056F6" w:rsidRPr="00187CA8" w14:paraId="2680C557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E93714B" w14:textId="77777777" w:rsidR="00B056F6" w:rsidRPr="001D1F99" w:rsidRDefault="00B056F6" w:rsidP="00B056F6">
            <w:pPr>
              <w:pStyle w:val="Akapitzlist"/>
              <w:numPr>
                <w:ilvl w:val="0"/>
                <w:numId w:val="39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96E31DF" w14:textId="6736BA76" w:rsidR="00B056F6" w:rsidRPr="00D64EAE" w:rsidRDefault="00B056F6" w:rsidP="00B056F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D64EAE">
              <w:t>Zaproponowane oprogramowanie pozwala na reset ustawień do wejściowych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37C19DE" w14:textId="399C342F" w:rsidR="00B056F6" w:rsidRPr="00187CA8" w:rsidRDefault="00B056F6" w:rsidP="00B056F6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D64EAE"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5AF93C07" w14:textId="77777777" w:rsidR="00B056F6" w:rsidRPr="00187CA8" w:rsidRDefault="00B056F6" w:rsidP="00B056F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056F6" w:rsidRPr="00187CA8" w14:paraId="0F52E10F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32D3110" w14:textId="77777777" w:rsidR="00B056F6" w:rsidRPr="001D1F99" w:rsidRDefault="00B056F6" w:rsidP="00B056F6">
            <w:pPr>
              <w:pStyle w:val="Akapitzlist"/>
              <w:numPr>
                <w:ilvl w:val="0"/>
                <w:numId w:val="39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7C011E5" w14:textId="388AB775" w:rsidR="00B056F6" w:rsidRPr="00D64EAE" w:rsidRDefault="00B056F6" w:rsidP="00B056F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D64EAE">
              <w:t>Zaproponowane oprogramowanie obsługuje wyświetlenie informacji HU z obrazu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E7B6B49" w14:textId="3CACC8D0" w:rsidR="00B056F6" w:rsidRPr="00187CA8" w:rsidRDefault="00B056F6" w:rsidP="00B056F6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D64EAE"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6FCFBB57" w14:textId="77777777" w:rsidR="00B056F6" w:rsidRPr="00187CA8" w:rsidRDefault="00B056F6" w:rsidP="00B056F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3AF1369D" w14:textId="440BC10D" w:rsidR="004041A6" w:rsidRDefault="004041A6" w:rsidP="004041A6">
      <w:pPr>
        <w:pStyle w:val="Akapitzlist"/>
        <w:spacing w:after="0"/>
        <w:rPr>
          <w:rFonts w:ascii="Calibri" w:hAnsi="Calibri" w:cs="Calibri"/>
          <w:b/>
          <w:bCs/>
          <w:sz w:val="32"/>
          <w:szCs w:val="32"/>
        </w:rPr>
      </w:pPr>
    </w:p>
    <w:p w14:paraId="32B6927E" w14:textId="1CC6254D" w:rsidR="004041A6" w:rsidRDefault="0094361D" w:rsidP="00607C5C">
      <w:pPr>
        <w:pStyle w:val="Akapitzlist"/>
        <w:numPr>
          <w:ilvl w:val="0"/>
          <w:numId w:val="31"/>
        </w:numPr>
        <w:spacing w:after="0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>Portal pacjenta:</w:t>
      </w:r>
    </w:p>
    <w:tbl>
      <w:tblPr>
        <w:tblStyle w:val="TableNormal"/>
        <w:tblW w:w="14445" w:type="dxa"/>
        <w:tblLayout w:type="fixed"/>
        <w:tblCellMar>
          <w:left w:w="6" w:type="dxa"/>
          <w:right w:w="6" w:type="dxa"/>
        </w:tblCellMar>
        <w:tblLook w:val="06A0" w:firstRow="1" w:lastRow="0" w:firstColumn="1" w:lastColumn="0" w:noHBand="1" w:noVBand="1"/>
      </w:tblPr>
      <w:tblGrid>
        <w:gridCol w:w="555"/>
        <w:gridCol w:w="9570"/>
        <w:gridCol w:w="2160"/>
        <w:gridCol w:w="2160"/>
      </w:tblGrid>
      <w:tr w:rsidR="0094361D" w:rsidRPr="00187CA8" w14:paraId="39F867D9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1D1D1" w:themeFill="background2" w:themeFillShade="E6"/>
            <w:tcMar>
              <w:left w:w="108" w:type="dxa"/>
              <w:right w:w="108" w:type="dxa"/>
            </w:tcMar>
          </w:tcPr>
          <w:p w14:paraId="0EA9F7D9" w14:textId="77777777" w:rsidR="0094361D" w:rsidRPr="00187CA8" w:rsidRDefault="0094361D" w:rsidP="008E5D53">
            <w:pPr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7CA8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L.p.</w:t>
            </w:r>
          </w:p>
        </w:tc>
        <w:tc>
          <w:tcPr>
            <w:tcW w:w="957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1D1D1" w:themeFill="background2" w:themeFillShade="E6"/>
            <w:tcMar>
              <w:left w:w="108" w:type="dxa"/>
              <w:right w:w="108" w:type="dxa"/>
            </w:tcMar>
          </w:tcPr>
          <w:p w14:paraId="2995F470" w14:textId="77777777" w:rsidR="0094361D" w:rsidRPr="00187CA8" w:rsidRDefault="0094361D" w:rsidP="008E5D53">
            <w:pPr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7CA8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Wymagane parametry techniczne minimalne </w:t>
            </w:r>
          </w:p>
        </w:tc>
        <w:tc>
          <w:tcPr>
            <w:tcW w:w="216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1D1D1" w:themeFill="background2" w:themeFillShade="E6"/>
          </w:tcPr>
          <w:p w14:paraId="78CF246E" w14:textId="77777777" w:rsidR="0094361D" w:rsidRPr="00187CA8" w:rsidRDefault="0094361D" w:rsidP="008E5D53">
            <w:pPr>
              <w:suppressAutoHyphens w:val="0"/>
              <w:autoSpaceDN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t>Wymagana wartość</w:t>
            </w:r>
          </w:p>
        </w:tc>
        <w:tc>
          <w:tcPr>
            <w:tcW w:w="216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1D1D1" w:themeFill="background2" w:themeFillShade="E6"/>
            <w:tcMar>
              <w:left w:w="10" w:type="dxa"/>
              <w:right w:w="10" w:type="dxa"/>
            </w:tcMar>
          </w:tcPr>
          <w:p w14:paraId="3DB5958F" w14:textId="77777777" w:rsidR="0094361D" w:rsidRPr="00187CA8" w:rsidRDefault="0094361D" w:rsidP="008E5D53">
            <w:pPr>
              <w:suppressAutoHyphens w:val="0"/>
              <w:autoSpaceDN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7CA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Oferowane parametry       </w:t>
            </w:r>
          </w:p>
          <w:p w14:paraId="7A3763B1" w14:textId="77777777" w:rsidR="0094361D" w:rsidRPr="00187CA8" w:rsidRDefault="0094361D" w:rsidP="008E5D53">
            <w:pPr>
              <w:suppressAutoHyphens w:val="0"/>
              <w:autoSpaceDN/>
              <w:spacing w:after="0"/>
              <w:jc w:val="center"/>
              <w:rPr>
                <w:rFonts w:ascii="Calibri" w:eastAsia="Times New Roman" w:hAnsi="Calibri" w:cs="Calibri"/>
                <w:b/>
                <w:bCs/>
                <w:noProof/>
                <w:kern w:val="0"/>
                <w:sz w:val="22"/>
                <w:szCs w:val="22"/>
                <w:lang w:eastAsia="pl-PL"/>
              </w:rPr>
            </w:pPr>
            <w:r w:rsidRPr="00187CA8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Podać TAK/NIE lub podać parametr jeśli wymagane</w:t>
            </w:r>
          </w:p>
        </w:tc>
      </w:tr>
      <w:tr w:rsidR="003B5A79" w:rsidRPr="00187CA8" w14:paraId="6513E813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9B4D510" w14:textId="77777777" w:rsidR="003B5A79" w:rsidRPr="001D1F99" w:rsidRDefault="003B5A79" w:rsidP="003B5A79">
            <w:pPr>
              <w:pStyle w:val="Akapitzlist"/>
              <w:numPr>
                <w:ilvl w:val="0"/>
                <w:numId w:val="41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95E897F" w14:textId="3AA68ADE" w:rsidR="003B5A79" w:rsidRPr="00D64EAE" w:rsidRDefault="003B5A79" w:rsidP="003B5A79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856895">
              <w:rPr>
                <w:color w:val="000000"/>
              </w:rPr>
              <w:t xml:space="preserve">Całość zaoferowanego modułu musi zostać dostarczona jako wyrób medyczny zaklasyfikowany do klasy </w:t>
            </w:r>
            <w:r w:rsidR="007A4DBD" w:rsidRPr="00856895">
              <w:rPr>
                <w:color w:val="000000"/>
              </w:rPr>
              <w:t xml:space="preserve">min. </w:t>
            </w:r>
            <w:proofErr w:type="spellStart"/>
            <w:r w:rsidRPr="00856895">
              <w:rPr>
                <w:color w:val="000000"/>
              </w:rPr>
              <w:t>II</w:t>
            </w:r>
            <w:r w:rsidR="007A4DBD" w:rsidRPr="00856895">
              <w:rPr>
                <w:color w:val="000000"/>
              </w:rPr>
              <w:t>a</w:t>
            </w:r>
            <w:proofErr w:type="spellEnd"/>
            <w:r w:rsidRPr="00D64EAE">
              <w:rPr>
                <w:color w:val="000000"/>
              </w:rPr>
              <w:t xml:space="preserve">, zgodnie z rozporządzeniem (UE) 2017/745 (MDR – </w:t>
            </w:r>
            <w:proofErr w:type="spellStart"/>
            <w:r w:rsidRPr="00D64EAE">
              <w:rPr>
                <w:color w:val="000000"/>
              </w:rPr>
              <w:t>Medical</w:t>
            </w:r>
            <w:proofErr w:type="spellEnd"/>
            <w:r w:rsidRPr="00D64EAE">
              <w:rPr>
                <w:color w:val="000000"/>
              </w:rPr>
              <w:t xml:space="preserve"> Device </w:t>
            </w:r>
            <w:proofErr w:type="spellStart"/>
            <w:r w:rsidRPr="00D64EAE">
              <w:rPr>
                <w:color w:val="000000"/>
              </w:rPr>
              <w:t>Regulation</w:t>
            </w:r>
            <w:proofErr w:type="spellEnd"/>
            <w:r w:rsidRPr="00D64EAE">
              <w:rPr>
                <w:color w:val="000000"/>
              </w:rPr>
              <w:t>), oraz musi posiadać ważny certyfikat MDR potwierdzający zgodność z tą klasyfikacją.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ACDC04D" w14:textId="0EB77BAD" w:rsidR="003B5A79" w:rsidRPr="00187CA8" w:rsidRDefault="003B5A79" w:rsidP="003B5A79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D64EAE">
              <w:t>T</w:t>
            </w:r>
            <w:r w:rsidR="005F7C5C" w:rsidRPr="00D64EAE">
              <w:t>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02572ADC" w14:textId="222A4B5B" w:rsidR="003B5A79" w:rsidRPr="00D64EAE" w:rsidRDefault="003B5A79" w:rsidP="003B5A79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B5A79" w:rsidRPr="00187CA8" w14:paraId="26FA2863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4127C26" w14:textId="77777777" w:rsidR="003B5A79" w:rsidRPr="001D1F99" w:rsidRDefault="003B5A79" w:rsidP="003B5A79">
            <w:pPr>
              <w:pStyle w:val="Akapitzlist"/>
              <w:numPr>
                <w:ilvl w:val="0"/>
                <w:numId w:val="41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4319133" w14:textId="6FA19F52" w:rsidR="003B5A79" w:rsidRPr="00187CA8" w:rsidRDefault="003B5A79" w:rsidP="003B5A79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Zaoferowane rozwiązanie zapewnia bezpieczne udostępnianie obrazów medycznych w standardzie DICOM, integrując się z systemami archiwizacji obrazu klasy PACS oraz systemami RIS, umożliwiając globalny dostęp do danych medycznych z dowolnego miejsca na świecie.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C9C31BC" w14:textId="2669FA90" w:rsidR="003B5A79" w:rsidRPr="00187CA8" w:rsidRDefault="003B5A79" w:rsidP="003B5A79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6F2CDBD3" w14:textId="0541EADB" w:rsidR="003B5A79" w:rsidRPr="00187CA8" w:rsidRDefault="00D64EAE" w:rsidP="003B5A79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BRAK</w:t>
            </w:r>
          </w:p>
        </w:tc>
      </w:tr>
      <w:tr w:rsidR="003B5A79" w:rsidRPr="00187CA8" w14:paraId="5B828DB4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A97D751" w14:textId="77777777" w:rsidR="003B5A79" w:rsidRPr="001D1F99" w:rsidRDefault="003B5A79" w:rsidP="003B5A79">
            <w:pPr>
              <w:pStyle w:val="Akapitzlist"/>
              <w:numPr>
                <w:ilvl w:val="0"/>
                <w:numId w:val="41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E2C2D40" w14:textId="581ADAD3" w:rsidR="003B5A79" w:rsidRPr="00187CA8" w:rsidRDefault="003B5A79" w:rsidP="003B5A79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 xml:space="preserve">Zaoferowane rozwiązanie umożliwia pacjentom pełny dostęp do własnych </w:t>
            </w:r>
            <w:r w:rsidRPr="00F93648">
              <w:t>danych medycznych poprzez bezpieczne logowanie za pomocą</w:t>
            </w:r>
            <w:r w:rsidR="003B331F" w:rsidRPr="00F93648">
              <w:t xml:space="preserve"> np.: </w:t>
            </w:r>
            <w:r w:rsidRPr="00F93648">
              <w:t xml:space="preserve"> login</w:t>
            </w:r>
            <w:r>
              <w:t xml:space="preserve"> lub hasła</w:t>
            </w:r>
            <w:r w:rsidR="00F93648">
              <w:t xml:space="preserve"> 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FD0962A" w14:textId="7A8B6511" w:rsidR="003B5A79" w:rsidRPr="00187CA8" w:rsidRDefault="003B5A79" w:rsidP="003B5A79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101D9FA7" w14:textId="4E1C531E" w:rsidR="003B5A79" w:rsidRPr="00187CA8" w:rsidRDefault="003B5A79" w:rsidP="003B5A79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9473E2" w:rsidRPr="00187CA8" w14:paraId="6C947BFD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1EAA5AC" w14:textId="77777777" w:rsidR="009473E2" w:rsidRPr="001D1F99" w:rsidRDefault="009473E2" w:rsidP="003B5A79">
            <w:pPr>
              <w:pStyle w:val="Akapitzlist"/>
              <w:numPr>
                <w:ilvl w:val="0"/>
                <w:numId w:val="41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C50B7E7" w14:textId="1357344F" w:rsidR="009473E2" w:rsidRPr="004E0CAA" w:rsidRDefault="009473E2" w:rsidP="003B5A79">
            <w:pPr>
              <w:spacing w:after="0"/>
              <w:rPr>
                <w:color w:val="4C94D8" w:themeColor="text2" w:themeTint="80"/>
              </w:rPr>
            </w:pPr>
            <w:r w:rsidRPr="004E0CAA">
              <w:rPr>
                <w:color w:val="4C94D8" w:themeColor="text2" w:themeTint="80"/>
              </w:rPr>
              <w:t>Param</w:t>
            </w:r>
            <w:r w:rsidR="00AA1089" w:rsidRPr="004E0CAA">
              <w:rPr>
                <w:color w:val="4C94D8" w:themeColor="text2" w:themeTint="80"/>
              </w:rPr>
              <w:t>etr opcjonalny – dodatkowo punktowany</w:t>
            </w:r>
            <w:r w:rsidR="004E0CAA" w:rsidRPr="004E0CAA">
              <w:rPr>
                <w:color w:val="4C94D8" w:themeColor="text2" w:themeTint="80"/>
              </w:rPr>
              <w:t xml:space="preserve"> (maksymalnie </w:t>
            </w:r>
            <w:r w:rsidR="00B6107E">
              <w:rPr>
                <w:color w:val="4C94D8" w:themeColor="text2" w:themeTint="80"/>
              </w:rPr>
              <w:t>6</w:t>
            </w:r>
            <w:r w:rsidR="004E0CAA" w:rsidRPr="004E0CAA">
              <w:rPr>
                <w:color w:val="4C94D8" w:themeColor="text2" w:themeTint="80"/>
              </w:rPr>
              <w:t xml:space="preserve"> punktów)</w:t>
            </w:r>
            <w:r w:rsidR="00AA1089" w:rsidRPr="004E0CAA">
              <w:rPr>
                <w:color w:val="4C94D8" w:themeColor="text2" w:themeTint="80"/>
              </w:rPr>
              <w:t>:</w:t>
            </w:r>
          </w:p>
          <w:p w14:paraId="0D4E338F" w14:textId="77777777" w:rsidR="00EC3453" w:rsidRPr="004E0CAA" w:rsidRDefault="00AA1089" w:rsidP="003B5A79">
            <w:pPr>
              <w:spacing w:after="0"/>
              <w:rPr>
                <w:color w:val="4C94D8" w:themeColor="text2" w:themeTint="80"/>
              </w:rPr>
            </w:pPr>
            <w:r w:rsidRPr="004E0CAA">
              <w:rPr>
                <w:color w:val="4C94D8" w:themeColor="text2" w:themeTint="80"/>
              </w:rPr>
              <w:t xml:space="preserve">Zaoferowane rozwiązanie umożliwia pacjentom pełny dostęp do własnych danych medycznych poprzez bezpieczne logowanie za pomocą:  </w:t>
            </w:r>
          </w:p>
          <w:p w14:paraId="58CAD071" w14:textId="3D1804DA" w:rsidR="000C1FB0" w:rsidRPr="004E0CAA" w:rsidRDefault="00EC3453" w:rsidP="003B5A79">
            <w:pPr>
              <w:spacing w:after="0"/>
              <w:rPr>
                <w:color w:val="4C94D8" w:themeColor="text2" w:themeTint="80"/>
              </w:rPr>
            </w:pPr>
            <w:r w:rsidRPr="004E0CAA">
              <w:rPr>
                <w:color w:val="4C94D8" w:themeColor="text2" w:themeTint="80"/>
              </w:rPr>
              <w:t xml:space="preserve">- </w:t>
            </w:r>
            <w:r w:rsidR="00AA1089" w:rsidRPr="004E0CAA">
              <w:rPr>
                <w:color w:val="4C94D8" w:themeColor="text2" w:themeTint="80"/>
              </w:rPr>
              <w:t>login.gov.pl</w:t>
            </w:r>
            <w:r w:rsidRPr="004E0CAA">
              <w:rPr>
                <w:color w:val="4C94D8" w:themeColor="text2" w:themeTint="80"/>
              </w:rPr>
              <w:t xml:space="preserve"> – </w:t>
            </w:r>
            <w:r w:rsidR="00B6107E">
              <w:rPr>
                <w:color w:val="4C94D8" w:themeColor="text2" w:themeTint="80"/>
              </w:rPr>
              <w:t xml:space="preserve">3 </w:t>
            </w:r>
            <w:r w:rsidRPr="004E0CAA">
              <w:rPr>
                <w:color w:val="4C94D8" w:themeColor="text2" w:themeTint="80"/>
              </w:rPr>
              <w:t>punkty</w:t>
            </w:r>
            <w:r w:rsidR="00AA1089" w:rsidRPr="004E0CAA">
              <w:rPr>
                <w:color w:val="4C94D8" w:themeColor="text2" w:themeTint="80"/>
              </w:rPr>
              <w:t>,</w:t>
            </w:r>
          </w:p>
          <w:p w14:paraId="35BBA42F" w14:textId="63975CDF" w:rsidR="000C1FB0" w:rsidRPr="004E0CAA" w:rsidRDefault="000C1FB0" w:rsidP="003B5A79">
            <w:pPr>
              <w:spacing w:after="0"/>
              <w:rPr>
                <w:color w:val="4C94D8" w:themeColor="text2" w:themeTint="80"/>
              </w:rPr>
            </w:pPr>
            <w:r w:rsidRPr="004E0CAA">
              <w:rPr>
                <w:color w:val="4C94D8" w:themeColor="text2" w:themeTint="80"/>
              </w:rPr>
              <w:t xml:space="preserve">- loginu i hasła z podwójną autentykacją </w:t>
            </w:r>
            <w:r w:rsidR="004E0CAA" w:rsidRPr="004E0CAA">
              <w:rPr>
                <w:color w:val="4C94D8" w:themeColor="text2" w:themeTint="80"/>
              </w:rPr>
              <w:t xml:space="preserve"> - </w:t>
            </w:r>
            <w:r w:rsidR="00B6107E">
              <w:rPr>
                <w:color w:val="4C94D8" w:themeColor="text2" w:themeTint="80"/>
              </w:rPr>
              <w:t xml:space="preserve">3 </w:t>
            </w:r>
            <w:r w:rsidR="004E0CAA" w:rsidRPr="004E0CAA">
              <w:rPr>
                <w:color w:val="4C94D8" w:themeColor="text2" w:themeTint="80"/>
              </w:rPr>
              <w:t>punkty</w:t>
            </w:r>
          </w:p>
          <w:p w14:paraId="4B68A066" w14:textId="182D17E5" w:rsidR="00AA1089" w:rsidRPr="004E0CAA" w:rsidRDefault="000C1FB0" w:rsidP="003B5A79">
            <w:pPr>
              <w:spacing w:after="0"/>
              <w:rPr>
                <w:color w:val="4C94D8" w:themeColor="text2" w:themeTint="80"/>
              </w:rPr>
            </w:pPr>
            <w:r w:rsidRPr="004E0CAA">
              <w:rPr>
                <w:color w:val="4C94D8" w:themeColor="text2" w:themeTint="80"/>
              </w:rPr>
              <w:t xml:space="preserve">- </w:t>
            </w:r>
            <w:r w:rsidR="004E0CAA" w:rsidRPr="004E0CAA">
              <w:rPr>
                <w:color w:val="4C94D8" w:themeColor="text2" w:themeTint="80"/>
              </w:rPr>
              <w:t xml:space="preserve">tylko </w:t>
            </w:r>
            <w:r w:rsidR="00AA1089" w:rsidRPr="004E0CAA">
              <w:rPr>
                <w:color w:val="4C94D8" w:themeColor="text2" w:themeTint="80"/>
              </w:rPr>
              <w:t>login lub hasł</w:t>
            </w:r>
            <w:r w:rsidR="004E0CAA" w:rsidRPr="004E0CAA">
              <w:rPr>
                <w:color w:val="4C94D8" w:themeColor="text2" w:themeTint="80"/>
              </w:rPr>
              <w:t>o</w:t>
            </w:r>
            <w:r w:rsidR="00AA1089" w:rsidRPr="004E0CAA">
              <w:rPr>
                <w:color w:val="4C94D8" w:themeColor="text2" w:themeTint="80"/>
              </w:rPr>
              <w:t xml:space="preserve"> </w:t>
            </w:r>
            <w:r w:rsidRPr="004E0CAA">
              <w:rPr>
                <w:color w:val="4C94D8" w:themeColor="text2" w:themeTint="80"/>
              </w:rPr>
              <w:t xml:space="preserve">– 0 punktów </w:t>
            </w:r>
            <w:r w:rsidR="00AA1089" w:rsidRPr="004E0CAA">
              <w:rPr>
                <w:color w:val="4C94D8" w:themeColor="text2" w:themeTint="80"/>
              </w:rPr>
              <w:t>lub.</w:t>
            </w:r>
          </w:p>
          <w:p w14:paraId="11E2803E" w14:textId="3503FF27" w:rsidR="00AA1089" w:rsidRDefault="00AA1089" w:rsidP="003B5A79">
            <w:pPr>
              <w:spacing w:after="0"/>
            </w:pP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95E8C50" w14:textId="67B9C35F" w:rsidR="009473E2" w:rsidRDefault="00AA1089" w:rsidP="003B5A79">
            <w:pPr>
              <w:spacing w:after="0"/>
            </w:pPr>
            <w:r>
              <w:t>NIE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7B399EF8" w14:textId="77777777" w:rsidR="009473E2" w:rsidRPr="00187CA8" w:rsidRDefault="009473E2" w:rsidP="003B5A79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B5A79" w:rsidRPr="00187CA8" w14:paraId="4539ECCF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D7EBE95" w14:textId="77777777" w:rsidR="003B5A79" w:rsidRPr="001D1F99" w:rsidRDefault="003B5A79" w:rsidP="003B5A79">
            <w:pPr>
              <w:pStyle w:val="Akapitzlist"/>
              <w:numPr>
                <w:ilvl w:val="0"/>
                <w:numId w:val="41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89E09DF" w14:textId="2EC79740" w:rsidR="0083556D" w:rsidRDefault="0083556D" w:rsidP="00B21295">
            <w:pPr>
              <w:spacing w:after="0"/>
            </w:pPr>
            <w:r w:rsidRPr="004E0CAA">
              <w:rPr>
                <w:color w:val="4C94D8" w:themeColor="text2" w:themeTint="80"/>
              </w:rPr>
              <w:t xml:space="preserve">Parametr opcjonalny – dodatkowo punktowany (maksymalnie </w:t>
            </w:r>
            <w:r w:rsidR="0082703E">
              <w:rPr>
                <w:color w:val="4C94D8" w:themeColor="text2" w:themeTint="80"/>
              </w:rPr>
              <w:t>4</w:t>
            </w:r>
            <w:r w:rsidRPr="004E0CAA">
              <w:rPr>
                <w:color w:val="4C94D8" w:themeColor="text2" w:themeTint="80"/>
              </w:rPr>
              <w:t xml:space="preserve"> punktów):</w:t>
            </w:r>
          </w:p>
          <w:p w14:paraId="394909F7" w14:textId="77777777" w:rsidR="0083556D" w:rsidRPr="009B40A0" w:rsidRDefault="003B5A79" w:rsidP="00B21295">
            <w:pPr>
              <w:spacing w:after="0"/>
              <w:rPr>
                <w:color w:val="4C94D8" w:themeColor="text2" w:themeTint="80"/>
              </w:rPr>
            </w:pPr>
            <w:r w:rsidRPr="009B40A0">
              <w:rPr>
                <w:color w:val="4C94D8" w:themeColor="text2" w:themeTint="80"/>
              </w:rPr>
              <w:t>Zaoferowane rozwiązanie umożliwia pacjentom bezpieczne udostępnianie swoich badań lekarzom lub innym wybranym osobom</w:t>
            </w:r>
            <w:r w:rsidR="00B21295" w:rsidRPr="009B40A0">
              <w:rPr>
                <w:color w:val="4C94D8" w:themeColor="text2" w:themeTint="80"/>
              </w:rPr>
              <w:t xml:space="preserve">, np. </w:t>
            </w:r>
            <w:r w:rsidRPr="009B40A0">
              <w:rPr>
                <w:color w:val="4C94D8" w:themeColor="text2" w:themeTint="80"/>
              </w:rPr>
              <w:t xml:space="preserve"> za pomocą</w:t>
            </w:r>
            <w:r w:rsidR="0083556D" w:rsidRPr="009B40A0">
              <w:rPr>
                <w:color w:val="4C94D8" w:themeColor="text2" w:themeTint="80"/>
              </w:rPr>
              <w:t>:</w:t>
            </w:r>
          </w:p>
          <w:p w14:paraId="75AE8785" w14:textId="11229819" w:rsidR="00D65E13" w:rsidRPr="009B40A0" w:rsidRDefault="0083556D" w:rsidP="00B21295">
            <w:pPr>
              <w:spacing w:after="0"/>
              <w:rPr>
                <w:color w:val="4C94D8" w:themeColor="text2" w:themeTint="80"/>
              </w:rPr>
            </w:pPr>
            <w:r w:rsidRPr="009B40A0">
              <w:rPr>
                <w:color w:val="4C94D8" w:themeColor="text2" w:themeTint="80"/>
              </w:rPr>
              <w:t>-</w:t>
            </w:r>
            <w:r w:rsidR="003B5A79" w:rsidRPr="009B40A0">
              <w:rPr>
                <w:color w:val="4C94D8" w:themeColor="text2" w:themeTint="80"/>
              </w:rPr>
              <w:t xml:space="preserve"> mechanizmu zabezpieczonego kodem PIN</w:t>
            </w:r>
            <w:r w:rsidR="00B21295" w:rsidRPr="009B40A0">
              <w:rPr>
                <w:color w:val="4C94D8" w:themeColor="text2" w:themeTint="80"/>
              </w:rPr>
              <w:t xml:space="preserve"> </w:t>
            </w:r>
            <w:r w:rsidR="00D65E13" w:rsidRPr="009B40A0">
              <w:rPr>
                <w:color w:val="4C94D8" w:themeColor="text2" w:themeTint="80"/>
              </w:rPr>
              <w:t xml:space="preserve">– </w:t>
            </w:r>
            <w:r w:rsidR="0082703E">
              <w:rPr>
                <w:color w:val="4C94D8" w:themeColor="text2" w:themeTint="80"/>
              </w:rPr>
              <w:t>2</w:t>
            </w:r>
            <w:r w:rsidR="00D65E13" w:rsidRPr="009B40A0">
              <w:rPr>
                <w:color w:val="4C94D8" w:themeColor="text2" w:themeTint="80"/>
              </w:rPr>
              <w:t xml:space="preserve"> punkty</w:t>
            </w:r>
          </w:p>
          <w:p w14:paraId="626232FE" w14:textId="475AA244" w:rsidR="003B5A79" w:rsidRPr="00187CA8" w:rsidRDefault="00D65E13" w:rsidP="00B21295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9B40A0">
              <w:rPr>
                <w:color w:val="4C94D8" w:themeColor="text2" w:themeTint="80"/>
              </w:rPr>
              <w:t xml:space="preserve">-  </w:t>
            </w:r>
            <w:r w:rsidR="00B21295" w:rsidRPr="009B40A0">
              <w:rPr>
                <w:color w:val="4C94D8" w:themeColor="text2" w:themeTint="80"/>
              </w:rPr>
              <w:t>link</w:t>
            </w:r>
            <w:r w:rsidRPr="009B40A0">
              <w:rPr>
                <w:color w:val="4C94D8" w:themeColor="text2" w:themeTint="80"/>
              </w:rPr>
              <w:t>u</w:t>
            </w:r>
            <w:r w:rsidR="00B21295" w:rsidRPr="009B40A0">
              <w:rPr>
                <w:color w:val="4C94D8" w:themeColor="text2" w:themeTint="80"/>
              </w:rPr>
              <w:t xml:space="preserve"> </w:t>
            </w:r>
            <w:r w:rsidR="00446657" w:rsidRPr="009B40A0">
              <w:rPr>
                <w:color w:val="4C94D8" w:themeColor="text2" w:themeTint="80"/>
              </w:rPr>
              <w:t>jednorazow</w:t>
            </w:r>
            <w:r w:rsidRPr="009B40A0">
              <w:rPr>
                <w:color w:val="4C94D8" w:themeColor="text2" w:themeTint="80"/>
              </w:rPr>
              <w:t>ego</w:t>
            </w:r>
            <w:r w:rsidR="00446657" w:rsidRPr="009B40A0">
              <w:rPr>
                <w:color w:val="4C94D8" w:themeColor="text2" w:themeTint="80"/>
              </w:rPr>
              <w:t>,</w:t>
            </w:r>
            <w:r w:rsidR="009B40A0" w:rsidRPr="009B40A0">
              <w:rPr>
                <w:color w:val="4C94D8" w:themeColor="text2" w:themeTint="80"/>
              </w:rPr>
              <w:t xml:space="preserve"> </w:t>
            </w:r>
            <w:r w:rsidR="00446657" w:rsidRPr="009B40A0">
              <w:rPr>
                <w:color w:val="4C94D8" w:themeColor="text2" w:themeTint="80"/>
              </w:rPr>
              <w:t>zabezpieczon</w:t>
            </w:r>
            <w:r w:rsidR="009B40A0" w:rsidRPr="009B40A0">
              <w:rPr>
                <w:color w:val="4C94D8" w:themeColor="text2" w:themeTint="80"/>
              </w:rPr>
              <w:t>ego</w:t>
            </w:r>
            <w:r w:rsidR="00446657" w:rsidRPr="009B40A0">
              <w:rPr>
                <w:color w:val="4C94D8" w:themeColor="text2" w:themeTint="80"/>
              </w:rPr>
              <w:t xml:space="preserve"> na ilość </w:t>
            </w:r>
            <w:proofErr w:type="spellStart"/>
            <w:r w:rsidR="00446657" w:rsidRPr="009B40A0">
              <w:rPr>
                <w:color w:val="4C94D8" w:themeColor="text2" w:themeTint="80"/>
              </w:rPr>
              <w:t>otworzeń</w:t>
            </w:r>
            <w:proofErr w:type="spellEnd"/>
            <w:r w:rsidR="00446657" w:rsidRPr="009B40A0">
              <w:rPr>
                <w:color w:val="4C94D8" w:themeColor="text2" w:themeTint="80"/>
              </w:rPr>
              <w:t xml:space="preserve"> i cz</w:t>
            </w:r>
            <w:r w:rsidR="0029140A" w:rsidRPr="009B40A0">
              <w:rPr>
                <w:color w:val="4C94D8" w:themeColor="text2" w:themeTint="80"/>
              </w:rPr>
              <w:t>as</w:t>
            </w:r>
            <w:r w:rsidR="009B40A0" w:rsidRPr="009B40A0">
              <w:rPr>
                <w:color w:val="4C94D8" w:themeColor="text2" w:themeTint="80"/>
              </w:rPr>
              <w:t xml:space="preserve"> - </w:t>
            </w:r>
            <w:r w:rsidR="0082703E">
              <w:rPr>
                <w:color w:val="4C94D8" w:themeColor="text2" w:themeTint="80"/>
              </w:rPr>
              <w:t>2</w:t>
            </w:r>
            <w:r w:rsidR="009B40A0" w:rsidRPr="009B40A0">
              <w:rPr>
                <w:color w:val="4C94D8" w:themeColor="text2" w:themeTint="80"/>
              </w:rPr>
              <w:t xml:space="preserve"> punkty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C4B2472" w14:textId="26D66E3B" w:rsidR="003B5A79" w:rsidRPr="00187CA8" w:rsidRDefault="0083556D" w:rsidP="003B5A79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NIE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19C21204" w14:textId="2CD43437" w:rsidR="003B5A79" w:rsidRPr="00187CA8" w:rsidRDefault="003B5A79" w:rsidP="003B5A79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B5A79" w:rsidRPr="00187CA8" w14:paraId="2D09A914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627081A" w14:textId="77777777" w:rsidR="003B5A79" w:rsidRPr="001D1F99" w:rsidRDefault="003B5A79" w:rsidP="003B5A79">
            <w:pPr>
              <w:pStyle w:val="Akapitzlist"/>
              <w:numPr>
                <w:ilvl w:val="0"/>
                <w:numId w:val="41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FB08B44" w14:textId="71FC1D25" w:rsidR="0054587E" w:rsidRPr="009E6D1F" w:rsidRDefault="0054587E" w:rsidP="003B5A79">
            <w:pPr>
              <w:spacing w:after="0"/>
              <w:rPr>
                <w:color w:val="4C94D8" w:themeColor="text2" w:themeTint="80"/>
              </w:rPr>
            </w:pPr>
            <w:r w:rsidRPr="009E6D1F">
              <w:rPr>
                <w:color w:val="4C94D8" w:themeColor="text2" w:themeTint="80"/>
              </w:rPr>
              <w:t xml:space="preserve">Parametr opcjonalny – dodatkowo punktowany </w:t>
            </w:r>
            <w:r w:rsidR="00320DF1" w:rsidRPr="009E6D1F">
              <w:rPr>
                <w:color w:val="4C94D8" w:themeColor="text2" w:themeTint="80"/>
              </w:rPr>
              <w:t xml:space="preserve">(Tak - </w:t>
            </w:r>
            <w:r w:rsidRPr="009E6D1F">
              <w:rPr>
                <w:color w:val="4C94D8" w:themeColor="text2" w:themeTint="80"/>
              </w:rPr>
              <w:t xml:space="preserve"> </w:t>
            </w:r>
            <w:r w:rsidR="00B6107E">
              <w:rPr>
                <w:color w:val="4C94D8" w:themeColor="text2" w:themeTint="80"/>
              </w:rPr>
              <w:t>3</w:t>
            </w:r>
            <w:r w:rsidRPr="009E6D1F">
              <w:rPr>
                <w:color w:val="4C94D8" w:themeColor="text2" w:themeTint="80"/>
              </w:rPr>
              <w:t xml:space="preserve"> punk</w:t>
            </w:r>
            <w:r w:rsidR="00320DF1" w:rsidRPr="009E6D1F">
              <w:rPr>
                <w:color w:val="4C94D8" w:themeColor="text2" w:themeTint="80"/>
              </w:rPr>
              <w:t xml:space="preserve">ty, Nie – 0 </w:t>
            </w:r>
            <w:proofErr w:type="spellStart"/>
            <w:r w:rsidR="00320DF1" w:rsidRPr="009E6D1F">
              <w:rPr>
                <w:color w:val="4C94D8" w:themeColor="text2" w:themeTint="80"/>
              </w:rPr>
              <w:t>puntów</w:t>
            </w:r>
            <w:proofErr w:type="spellEnd"/>
            <w:r w:rsidR="00320DF1" w:rsidRPr="009E6D1F">
              <w:rPr>
                <w:color w:val="4C94D8" w:themeColor="text2" w:themeTint="80"/>
              </w:rPr>
              <w:t>)</w:t>
            </w:r>
            <w:r w:rsidRPr="009E6D1F">
              <w:rPr>
                <w:color w:val="4C94D8" w:themeColor="text2" w:themeTint="80"/>
              </w:rPr>
              <w:t>:</w:t>
            </w:r>
          </w:p>
          <w:p w14:paraId="226E7276" w14:textId="0FDB6B50" w:rsidR="003B5A79" w:rsidRPr="00B056F6" w:rsidRDefault="003B5A79" w:rsidP="003B5A79">
            <w:pPr>
              <w:spacing w:after="0"/>
              <w:rPr>
                <w:rFonts w:ascii="Calibri" w:hAnsi="Calibri" w:cs="Calibri"/>
                <w:sz w:val="22"/>
                <w:szCs w:val="22"/>
                <w:highlight w:val="cyan"/>
              </w:rPr>
            </w:pPr>
            <w:r w:rsidRPr="009E6D1F">
              <w:rPr>
                <w:color w:val="4C94D8" w:themeColor="text2" w:themeTint="80"/>
              </w:rPr>
              <w:t>Zaoferowane rozwiązanie obsługuje wgrywanie badań obrazowych np. RTG ,  TK klatki piersiowej bezpośrednio na serwer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229E85F" w14:textId="78AF9DB9" w:rsidR="003B5A79" w:rsidRPr="00187CA8" w:rsidRDefault="0054587E" w:rsidP="003B5A79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NIE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1CC42D46" w14:textId="6330037C" w:rsidR="003B5A79" w:rsidRPr="00187CA8" w:rsidRDefault="003B5A79" w:rsidP="003B5A79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B5A79" w:rsidRPr="00187CA8" w14:paraId="553444A9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4D360025" w14:textId="77777777" w:rsidR="003B5A79" w:rsidRPr="001D1F99" w:rsidRDefault="003B5A79" w:rsidP="003B5A79">
            <w:pPr>
              <w:pStyle w:val="Akapitzlist"/>
              <w:numPr>
                <w:ilvl w:val="0"/>
                <w:numId w:val="41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2C8D795" w14:textId="71229AD3" w:rsidR="009575ED" w:rsidRPr="009575ED" w:rsidRDefault="009575ED" w:rsidP="009575ED">
            <w:pPr>
              <w:spacing w:after="0"/>
              <w:rPr>
                <w:color w:val="4C94D8" w:themeColor="text2" w:themeTint="80"/>
              </w:rPr>
            </w:pPr>
            <w:r w:rsidRPr="009575ED">
              <w:rPr>
                <w:color w:val="4C94D8" w:themeColor="text2" w:themeTint="80"/>
              </w:rPr>
              <w:t xml:space="preserve">Parametr opcjonalny – dodatkowo punktowany (Tak -  </w:t>
            </w:r>
            <w:r w:rsidR="00B6107E">
              <w:rPr>
                <w:color w:val="4C94D8" w:themeColor="text2" w:themeTint="80"/>
              </w:rPr>
              <w:t>3</w:t>
            </w:r>
            <w:r w:rsidRPr="009575ED">
              <w:rPr>
                <w:color w:val="4C94D8" w:themeColor="text2" w:themeTint="80"/>
              </w:rPr>
              <w:t xml:space="preserve"> punkty, Nie – 0 </w:t>
            </w:r>
            <w:proofErr w:type="spellStart"/>
            <w:r w:rsidRPr="009575ED">
              <w:rPr>
                <w:color w:val="4C94D8" w:themeColor="text2" w:themeTint="80"/>
              </w:rPr>
              <w:t>puntów</w:t>
            </w:r>
            <w:proofErr w:type="spellEnd"/>
            <w:r w:rsidRPr="009575ED">
              <w:rPr>
                <w:color w:val="4C94D8" w:themeColor="text2" w:themeTint="80"/>
              </w:rPr>
              <w:t>):</w:t>
            </w:r>
          </w:p>
          <w:p w14:paraId="2BB07C6F" w14:textId="1AFEDFD4" w:rsidR="003B5A79" w:rsidRPr="00B056F6" w:rsidRDefault="003B5A79" w:rsidP="003B5A79">
            <w:pPr>
              <w:spacing w:after="0"/>
              <w:rPr>
                <w:rFonts w:ascii="Calibri" w:hAnsi="Calibri" w:cs="Calibri"/>
                <w:sz w:val="22"/>
                <w:szCs w:val="22"/>
                <w:highlight w:val="cyan"/>
              </w:rPr>
            </w:pPr>
            <w:r w:rsidRPr="009575ED">
              <w:rPr>
                <w:color w:val="4C94D8" w:themeColor="text2" w:themeTint="80"/>
              </w:rPr>
              <w:t>Zaoferowane rozwiązanie zapewnia automatyczne skanowanie programem antywirusowym wszystkich wgrywanych plików DICOM lub ZIP z badaniami, identyfikując i blokując pliki zainfekowane wirusami.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CA284DE" w14:textId="06D125B0" w:rsidR="003B5A79" w:rsidRPr="00187CA8" w:rsidRDefault="009575ED" w:rsidP="003B5A79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Nie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71D00A9E" w14:textId="77777777" w:rsidR="003B5A79" w:rsidRPr="00187CA8" w:rsidRDefault="003B5A79" w:rsidP="003B5A79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B5A79" w:rsidRPr="00187CA8" w14:paraId="660CEB42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1A396D9B" w14:textId="77777777" w:rsidR="003B5A79" w:rsidRPr="001D1F99" w:rsidRDefault="003B5A79" w:rsidP="003B5A79">
            <w:pPr>
              <w:pStyle w:val="Akapitzlist"/>
              <w:numPr>
                <w:ilvl w:val="0"/>
                <w:numId w:val="41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1121B64B" w14:textId="77777777" w:rsidR="00E04289" w:rsidRDefault="00E04289" w:rsidP="00E04289">
            <w:pPr>
              <w:spacing w:after="0"/>
            </w:pPr>
            <w:r w:rsidRPr="004E0CAA">
              <w:rPr>
                <w:color w:val="4C94D8" w:themeColor="text2" w:themeTint="80"/>
              </w:rPr>
              <w:t xml:space="preserve">Parametr opcjonalny – dodatkowo punktowany (maksymalnie </w:t>
            </w:r>
            <w:r>
              <w:rPr>
                <w:color w:val="4C94D8" w:themeColor="text2" w:themeTint="80"/>
              </w:rPr>
              <w:t>4</w:t>
            </w:r>
            <w:r w:rsidRPr="004E0CAA">
              <w:rPr>
                <w:color w:val="4C94D8" w:themeColor="text2" w:themeTint="80"/>
              </w:rPr>
              <w:t xml:space="preserve"> punktów):</w:t>
            </w:r>
          </w:p>
          <w:p w14:paraId="5F41DE1C" w14:textId="03CCEFE5" w:rsidR="003B5A79" w:rsidRPr="00E04289" w:rsidRDefault="003B5A79" w:rsidP="003B5A79">
            <w:pPr>
              <w:spacing w:after="0"/>
              <w:rPr>
                <w:color w:val="4C94D8" w:themeColor="text2" w:themeTint="80"/>
              </w:rPr>
            </w:pPr>
            <w:r w:rsidRPr="00E04289">
              <w:rPr>
                <w:color w:val="4C94D8" w:themeColor="text2" w:themeTint="80"/>
              </w:rPr>
              <w:t xml:space="preserve">Zaoferowane rozwiązanie umożliwia udostępnianie badań obrazowych poprzez generowanie bezpiecznych linków </w:t>
            </w:r>
            <w:r w:rsidR="00D11BA0" w:rsidRPr="00E04289">
              <w:rPr>
                <w:color w:val="4C94D8" w:themeColor="text2" w:themeTint="80"/>
              </w:rPr>
              <w:t xml:space="preserve">np.: </w:t>
            </w:r>
          </w:p>
          <w:p w14:paraId="7CF2C26B" w14:textId="77777777" w:rsidR="00E04289" w:rsidRPr="00E04289" w:rsidRDefault="00E04289" w:rsidP="00E04289">
            <w:pPr>
              <w:spacing w:after="0"/>
              <w:rPr>
                <w:color w:val="4C94D8" w:themeColor="text2" w:themeTint="80"/>
              </w:rPr>
            </w:pPr>
            <w:r w:rsidRPr="00E04289">
              <w:rPr>
                <w:color w:val="4C94D8" w:themeColor="text2" w:themeTint="80"/>
              </w:rPr>
              <w:t>- mechanizmu zabezpieczonego kodem PIN – 2 punkty</w:t>
            </w:r>
          </w:p>
          <w:p w14:paraId="282E9AA4" w14:textId="08197271" w:rsidR="00E04289" w:rsidRPr="00187CA8" w:rsidRDefault="00E04289" w:rsidP="00E04289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E04289">
              <w:rPr>
                <w:color w:val="4C94D8" w:themeColor="text2" w:themeTint="80"/>
              </w:rPr>
              <w:t xml:space="preserve">-  linku jednorazowego, zabezpieczonego na ilość </w:t>
            </w:r>
            <w:proofErr w:type="spellStart"/>
            <w:r w:rsidRPr="00E04289">
              <w:rPr>
                <w:color w:val="4C94D8" w:themeColor="text2" w:themeTint="80"/>
              </w:rPr>
              <w:t>otworzeń</w:t>
            </w:r>
            <w:proofErr w:type="spellEnd"/>
            <w:r w:rsidRPr="00E04289">
              <w:rPr>
                <w:color w:val="4C94D8" w:themeColor="text2" w:themeTint="80"/>
              </w:rPr>
              <w:t xml:space="preserve"> i czas - 2 punkty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EEF5C6C" w14:textId="7A1CA588" w:rsidR="003B5A79" w:rsidRPr="00187CA8" w:rsidRDefault="00E04289" w:rsidP="003B5A79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Nie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5FB962B7" w14:textId="3B1E506B" w:rsidR="003B5A79" w:rsidRPr="00187CA8" w:rsidRDefault="003B5A79" w:rsidP="003B5A79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B5A79" w:rsidRPr="00187CA8" w14:paraId="36951926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0120142" w14:textId="77777777" w:rsidR="003B5A79" w:rsidRPr="001D1F99" w:rsidRDefault="003B5A79" w:rsidP="003B5A79">
            <w:pPr>
              <w:pStyle w:val="Akapitzlist"/>
              <w:numPr>
                <w:ilvl w:val="0"/>
                <w:numId w:val="41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2DC73245" w14:textId="7DCACC18" w:rsidR="003B5A79" w:rsidRPr="00B056F6" w:rsidRDefault="003B5A79" w:rsidP="003B5A79">
            <w:pPr>
              <w:spacing w:after="0"/>
              <w:rPr>
                <w:rFonts w:ascii="Calibri" w:hAnsi="Calibri" w:cs="Calibri"/>
                <w:sz w:val="22"/>
                <w:szCs w:val="22"/>
                <w:highlight w:val="cyan"/>
              </w:rPr>
            </w:pPr>
            <w:r w:rsidRPr="00103CC2">
              <w:t xml:space="preserve">Zaoferowane rozwiązanie oferuje system </w:t>
            </w:r>
            <w:proofErr w:type="spellStart"/>
            <w:r w:rsidRPr="00103CC2">
              <w:t>tokenów</w:t>
            </w:r>
            <w:proofErr w:type="spellEnd"/>
            <w:r w:rsidRPr="00103CC2">
              <w:t xml:space="preserve"> dostępu z możliwością drukowania kart z </w:t>
            </w:r>
            <w:proofErr w:type="spellStart"/>
            <w:r w:rsidRPr="00103CC2">
              <w:t>tokenem</w:t>
            </w:r>
            <w:proofErr w:type="spellEnd"/>
            <w:r w:rsidRPr="00103CC2">
              <w:t xml:space="preserve"> i instrukcją</w:t>
            </w:r>
            <w:r w:rsidR="00103CC2" w:rsidRPr="00103CC2">
              <w:t xml:space="preserve"> </w:t>
            </w:r>
            <w:r w:rsidRPr="00103CC2">
              <w:t xml:space="preserve">oraz wysyłania </w:t>
            </w:r>
            <w:proofErr w:type="spellStart"/>
            <w:r w:rsidRPr="00103CC2">
              <w:t>tokenów</w:t>
            </w:r>
            <w:proofErr w:type="spellEnd"/>
            <w:r w:rsidRPr="00103CC2">
              <w:t xml:space="preserve"> przez e-mail lub SMS z określoną datą wygaśnięcia.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DE04D1E" w14:textId="20CF787B" w:rsidR="003B5A79" w:rsidRPr="00187CA8" w:rsidRDefault="003B5A79" w:rsidP="003B5A79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30FB5FC0" w14:textId="542F3D28" w:rsidR="003B5A79" w:rsidRPr="00187CA8" w:rsidRDefault="003B5A79" w:rsidP="003B5A79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B5A79" w:rsidRPr="00187CA8" w14:paraId="48083C81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2220F097" w14:textId="77777777" w:rsidR="003B5A79" w:rsidRPr="001D1F99" w:rsidRDefault="003B5A79" w:rsidP="003B5A79">
            <w:pPr>
              <w:pStyle w:val="Akapitzlist"/>
              <w:numPr>
                <w:ilvl w:val="0"/>
                <w:numId w:val="41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4BA8587" w14:textId="524DB7B0" w:rsidR="003B5A79" w:rsidRPr="00187CA8" w:rsidRDefault="003B5A79" w:rsidP="003B5A79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Zaoferowane rozwiązanie zapewnia mechanizm zarządzania udostępnianiem z możliwością kopiowania linków, wysyłania linków na wskazany adres e-mail oraz usuwania udostępnień w dowolnym momencie.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2A1807B" w14:textId="0A8CACD6" w:rsidR="003B5A79" w:rsidRPr="00187CA8" w:rsidRDefault="003B5A79" w:rsidP="003B5A79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68CAD2DC" w14:textId="77777777" w:rsidR="003B5A79" w:rsidRPr="00187CA8" w:rsidRDefault="003B5A79" w:rsidP="003B5A79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B5A79" w:rsidRPr="00187CA8" w14:paraId="458E36F4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5E7E66D" w14:textId="77777777" w:rsidR="003B5A79" w:rsidRPr="001D1F99" w:rsidRDefault="003B5A79" w:rsidP="003B5A79">
            <w:pPr>
              <w:pStyle w:val="Akapitzlist"/>
              <w:numPr>
                <w:ilvl w:val="0"/>
                <w:numId w:val="41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C7FD231" w14:textId="51CF55AC" w:rsidR="003B5A79" w:rsidRPr="00187CA8" w:rsidRDefault="003B5A79" w:rsidP="003B5A79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Zaoferowane rozwiązanie umożliwia pobieranie badań w różnych formatach (ISO, ZIP) wraz z przeglądarkami DICOM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EAF7F8A" w14:textId="1A168FB6" w:rsidR="003B5A79" w:rsidRPr="00187CA8" w:rsidRDefault="003B5A79" w:rsidP="003B5A79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7DBC8D86" w14:textId="77777777" w:rsidR="003B5A79" w:rsidRPr="00187CA8" w:rsidRDefault="003B5A79" w:rsidP="003B5A79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B5A79" w:rsidRPr="00187CA8" w14:paraId="72B10859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114CE53C" w14:textId="77777777" w:rsidR="003B5A79" w:rsidRPr="001D1F99" w:rsidRDefault="003B5A79" w:rsidP="003B5A79">
            <w:pPr>
              <w:pStyle w:val="Akapitzlist"/>
              <w:numPr>
                <w:ilvl w:val="0"/>
                <w:numId w:val="41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4E02D6F5" w14:textId="6E9405FE" w:rsidR="003B5A79" w:rsidRPr="00187CA8" w:rsidRDefault="003B5A79" w:rsidP="003B5A79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 xml:space="preserve">Zaoferowane rozwiązanie działa na telefonie komórkowym w trybie aplikacji lub </w:t>
            </w:r>
            <w:proofErr w:type="spellStart"/>
            <w:r>
              <w:t>active</w:t>
            </w:r>
            <w:proofErr w:type="spellEnd"/>
            <w:r>
              <w:t xml:space="preserve"> web i dopasowuje się automatycznie do wielkości wyświetlacza, pozwalając na komfortową pracę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DFD5CA1" w14:textId="3FB6C90D" w:rsidR="003B5A79" w:rsidRPr="00187CA8" w:rsidRDefault="003B5A79" w:rsidP="003B5A79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5BD76E58" w14:textId="77777777" w:rsidR="003B5A79" w:rsidRPr="00187CA8" w:rsidRDefault="003B5A79" w:rsidP="003B5A79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B5A79" w:rsidRPr="00187CA8" w14:paraId="2E7432F3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25096FA" w14:textId="77777777" w:rsidR="003B5A79" w:rsidRPr="001D1F99" w:rsidRDefault="003B5A79" w:rsidP="003B5A79">
            <w:pPr>
              <w:pStyle w:val="Akapitzlist"/>
              <w:numPr>
                <w:ilvl w:val="0"/>
                <w:numId w:val="41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8BCC511" w14:textId="624BC13A" w:rsidR="003B5A79" w:rsidRPr="00187CA8" w:rsidRDefault="003B5A79" w:rsidP="003B5A79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Zaoferowane rozwiązanie integruje się z przeglądarką diagnostyczną DICOM Web, oferującą podstawowe narzędzia diagnostyczne umożliwiające dokładny podgląd i analizę badań DICOM dostępne przez przeglądarkę internetową.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CE10B9E" w14:textId="0F40AF2E" w:rsidR="003B5A79" w:rsidRPr="00187CA8" w:rsidRDefault="003B5A79" w:rsidP="003B5A79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4087A290" w14:textId="77777777" w:rsidR="003B5A79" w:rsidRPr="00187CA8" w:rsidRDefault="003B5A79" w:rsidP="003B5A79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B5A79" w:rsidRPr="00187CA8" w14:paraId="29AEAD2E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2C756E97" w14:textId="77777777" w:rsidR="003B5A79" w:rsidRPr="001D1F99" w:rsidRDefault="003B5A79" w:rsidP="003B5A79">
            <w:pPr>
              <w:pStyle w:val="Akapitzlist"/>
              <w:numPr>
                <w:ilvl w:val="0"/>
                <w:numId w:val="41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0205858" w14:textId="02021836" w:rsidR="003B5A79" w:rsidRPr="00187CA8" w:rsidRDefault="003B5A79" w:rsidP="003B5A79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 xml:space="preserve">Zaoferowane rozwiązanie zapewnia wyświetlanie obrazów w </w:t>
            </w:r>
            <w:r w:rsidR="009217F5">
              <w:t xml:space="preserve">trybie </w:t>
            </w:r>
            <w:r>
              <w:t>DICOM surowy</w:t>
            </w:r>
            <w:r w:rsidRPr="005624CE">
              <w:t xml:space="preserve"> i zaawansowanych narzędzi pomiarowych.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3E9F85D" w14:textId="28148736" w:rsidR="003B5A79" w:rsidRPr="00187CA8" w:rsidRDefault="003B5A79" w:rsidP="003B5A79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21EA042B" w14:textId="25677BD4" w:rsidR="003B5A79" w:rsidRPr="00187CA8" w:rsidRDefault="003B5A79" w:rsidP="003B5A79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B5A79" w:rsidRPr="00187CA8" w14:paraId="3532FD4B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F7A1813" w14:textId="77777777" w:rsidR="003B5A79" w:rsidRPr="001D1F99" w:rsidRDefault="003B5A79" w:rsidP="003B5A79">
            <w:pPr>
              <w:pStyle w:val="Akapitzlist"/>
              <w:numPr>
                <w:ilvl w:val="0"/>
                <w:numId w:val="41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9FA7514" w14:textId="7DFE799B" w:rsidR="003B5A79" w:rsidRPr="00187CA8" w:rsidRDefault="003B5A79" w:rsidP="003B5A79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Zaoferowane rozwiązanie oferuje narzędzia do manipulacji obrazami obejmujące regulację jasności i kontrastu (WL), powiększanie (zoom), rotację, przesuwanie, resetowanie widoku).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86A7AD9" w14:textId="643DBDB6" w:rsidR="003B5A79" w:rsidRPr="00187CA8" w:rsidRDefault="003B5A79" w:rsidP="003B5A79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37F7B6F7" w14:textId="77777777" w:rsidR="003B5A79" w:rsidRPr="00187CA8" w:rsidRDefault="003B5A79" w:rsidP="003B5A79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B5A79" w:rsidRPr="00187CA8" w14:paraId="719967EF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20E1FD30" w14:textId="77777777" w:rsidR="003B5A79" w:rsidRPr="001D1F99" w:rsidRDefault="003B5A79" w:rsidP="003B5A79">
            <w:pPr>
              <w:pStyle w:val="Akapitzlist"/>
              <w:numPr>
                <w:ilvl w:val="0"/>
                <w:numId w:val="41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18BAE811" w14:textId="2FA3DDA3" w:rsidR="003B5A79" w:rsidRPr="00187CA8" w:rsidRDefault="003B5A79" w:rsidP="003B5A79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Zaoferowane rozwiązanie umożliwia wykonywanie precyzyjnych pomiarów na obrazach medycznych: pomiary liniowe, kątów, powierzchni (koło, prostokąt, elipsa), krzywych oraz wyświetlanie wyników w czasie rzeczywistym.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5658E8B" w14:textId="3C7A8CFB" w:rsidR="003B5A79" w:rsidRPr="00187CA8" w:rsidRDefault="003B5A79" w:rsidP="003B5A79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341A5771" w14:textId="77777777" w:rsidR="003B5A79" w:rsidRPr="00187CA8" w:rsidRDefault="003B5A79" w:rsidP="003B5A79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B5A79" w:rsidRPr="00187CA8" w14:paraId="43825C6B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C42FC08" w14:textId="77777777" w:rsidR="003B5A79" w:rsidRPr="001D1F99" w:rsidRDefault="003B5A79" w:rsidP="003B5A79">
            <w:pPr>
              <w:pStyle w:val="Akapitzlist"/>
              <w:numPr>
                <w:ilvl w:val="0"/>
                <w:numId w:val="41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0CB91D9" w14:textId="447F600F" w:rsidR="003B5A79" w:rsidRPr="00187CA8" w:rsidRDefault="003B5A79" w:rsidP="003B5A79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Zaoferowane rozwiązanie jest w pełni responsywne i dostosowane do pracy na urządzeniach mobilnych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CA734F5" w14:textId="65950859" w:rsidR="003B5A79" w:rsidRPr="00187CA8" w:rsidRDefault="003B5A79" w:rsidP="003B5A79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45A7700C" w14:textId="77777777" w:rsidR="003B5A79" w:rsidRPr="00187CA8" w:rsidRDefault="003B5A79" w:rsidP="003B5A79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B5A79" w:rsidRPr="00187CA8" w14:paraId="6E38BDB8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1724E79B" w14:textId="77777777" w:rsidR="003B5A79" w:rsidRPr="001D1F99" w:rsidRDefault="003B5A79" w:rsidP="003B5A79">
            <w:pPr>
              <w:pStyle w:val="Akapitzlist"/>
              <w:numPr>
                <w:ilvl w:val="0"/>
                <w:numId w:val="41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DD5EFDC" w14:textId="216E2390" w:rsidR="003B5A79" w:rsidRPr="005624CE" w:rsidRDefault="003B5A79" w:rsidP="003B5A79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5624CE">
              <w:t>Zaoferowane rozwiązanie wykorzystuje protokół HTTPS z certyfikatami TLS/SSL, kontrolę dostępu opartą na rolach, logowanie wszystkich działań użytkowników oraz regularne kopie bezpieczeństwa danych.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35FC0DD" w14:textId="19570E00" w:rsidR="003B5A79" w:rsidRPr="00187CA8" w:rsidRDefault="003B5A79" w:rsidP="003B5A79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5624CE"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5B768E2A" w14:textId="7F2950A2" w:rsidR="003B5A79" w:rsidRPr="00187CA8" w:rsidRDefault="003B5A79" w:rsidP="003B5A79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B5A79" w:rsidRPr="00187CA8" w14:paraId="3D1EAA6A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E8CFD13" w14:textId="77777777" w:rsidR="003B5A79" w:rsidRPr="001D1F99" w:rsidRDefault="003B5A79" w:rsidP="003B5A79">
            <w:pPr>
              <w:pStyle w:val="Akapitzlist"/>
              <w:numPr>
                <w:ilvl w:val="0"/>
                <w:numId w:val="41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1D5BA77" w14:textId="3BC0E2CD" w:rsidR="003B5A79" w:rsidRPr="00187CA8" w:rsidRDefault="003B5A79" w:rsidP="003B5A79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Zaoferowane rozwiązanie oferuje mechanizmy audytu i monitorowania z dziennikami systemowymi, alertami bezpieczeństwa oraz możliwością śledzenia dostępu do danych pacjentów w czasie rzeczywistym.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F5F24BE" w14:textId="71C9B347" w:rsidR="003B5A79" w:rsidRPr="00187CA8" w:rsidRDefault="003B5A79" w:rsidP="003B5A79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0011921A" w14:textId="77777777" w:rsidR="003B5A79" w:rsidRPr="00187CA8" w:rsidRDefault="003B5A79" w:rsidP="003B5A79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B5A79" w:rsidRPr="00187CA8" w14:paraId="52F4D175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AF9410A" w14:textId="77777777" w:rsidR="003B5A79" w:rsidRPr="001D1F99" w:rsidRDefault="003B5A79" w:rsidP="003B5A79">
            <w:pPr>
              <w:pStyle w:val="Akapitzlist"/>
              <w:numPr>
                <w:ilvl w:val="0"/>
                <w:numId w:val="41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740DDE6" w14:textId="61EF9EB5" w:rsidR="003B5A79" w:rsidRPr="00187CA8" w:rsidRDefault="003B5A79" w:rsidP="003B5A79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Zaoferowane rozwiązanie oferuje kompleksowe narzędzia administracyjne do zarządzania użytkownikami, uprawnieniami, monitorowania systemu oraz generowania raportów wykorzystania z możliwością eksportu danych.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E8D7C0C" w14:textId="40A85F98" w:rsidR="003B5A79" w:rsidRPr="00187CA8" w:rsidRDefault="003B5A79" w:rsidP="003B5A79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74DCBABD" w14:textId="77777777" w:rsidR="003B5A79" w:rsidRPr="00187CA8" w:rsidRDefault="003B5A79" w:rsidP="003B5A79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B5A79" w:rsidRPr="00187CA8" w14:paraId="7207278C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DE670D5" w14:textId="77777777" w:rsidR="003B5A79" w:rsidRPr="001D1F99" w:rsidRDefault="003B5A79" w:rsidP="003B5A79">
            <w:pPr>
              <w:pStyle w:val="Akapitzlist"/>
              <w:numPr>
                <w:ilvl w:val="0"/>
                <w:numId w:val="41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C8389E6" w14:textId="16681BE5" w:rsidR="003B5A79" w:rsidRPr="00187CA8" w:rsidRDefault="003B5A79" w:rsidP="003B5A79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Zaoferowane rozwiązanie umożliwia personalizację interfejsu użytkownika z wyborem motywów (jasny/ciemny), wielkości tekstu, języka aplikacji oraz preferencji wyświetlania badań obrazowych.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D4E1366" w14:textId="3302D338" w:rsidR="003B5A79" w:rsidRPr="00187CA8" w:rsidRDefault="003B5A79" w:rsidP="003B5A79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574AF789" w14:textId="77777777" w:rsidR="003B5A79" w:rsidRPr="00187CA8" w:rsidRDefault="003B5A79" w:rsidP="003B5A79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B5A79" w:rsidRPr="00187CA8" w14:paraId="61EBD418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F4E29C3" w14:textId="77777777" w:rsidR="003B5A79" w:rsidRPr="001D1F99" w:rsidRDefault="003B5A79" w:rsidP="003B5A79">
            <w:pPr>
              <w:pStyle w:val="Akapitzlist"/>
              <w:numPr>
                <w:ilvl w:val="0"/>
                <w:numId w:val="41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4A52A07" w14:textId="0E6DD992" w:rsidR="003B5A79" w:rsidRPr="00187CA8" w:rsidRDefault="003B5A79" w:rsidP="003B5A79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Zaoferowane rozwiązanie oferuje zaawansowane funkcje wyszukiwania i filtrowania dokumentów według kryteriów: imię/nazwisko pacjenta, typ badania, data wykonania, PESEL, z możliwością sortowania i stronicowania wyników oraz oznaczania dokumentów jako ulubione.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F4A490C" w14:textId="274081CB" w:rsidR="003B5A79" w:rsidRPr="00187CA8" w:rsidRDefault="003B5A79" w:rsidP="003B5A79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5FE150F6" w14:textId="77777777" w:rsidR="003B5A79" w:rsidRPr="00187CA8" w:rsidRDefault="003B5A79" w:rsidP="003B5A79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0A3148AF" w14:textId="77777777" w:rsidR="0094361D" w:rsidRDefault="0094361D" w:rsidP="0094361D">
      <w:pPr>
        <w:pStyle w:val="Akapitzlist"/>
        <w:spacing w:after="0"/>
        <w:rPr>
          <w:rFonts w:ascii="Calibri" w:hAnsi="Calibri" w:cs="Calibri"/>
          <w:b/>
          <w:bCs/>
          <w:sz w:val="32"/>
          <w:szCs w:val="32"/>
        </w:rPr>
      </w:pPr>
    </w:p>
    <w:p w14:paraId="2494D0F5" w14:textId="1538B30A" w:rsidR="004041A6" w:rsidRDefault="00B13246" w:rsidP="00607C5C">
      <w:pPr>
        <w:pStyle w:val="Akapitzlist"/>
        <w:numPr>
          <w:ilvl w:val="0"/>
          <w:numId w:val="31"/>
        </w:numPr>
        <w:spacing w:after="0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>System do obsługi dawki:</w:t>
      </w:r>
    </w:p>
    <w:tbl>
      <w:tblPr>
        <w:tblStyle w:val="TableNormal"/>
        <w:tblW w:w="14445" w:type="dxa"/>
        <w:tblLayout w:type="fixed"/>
        <w:tblCellMar>
          <w:left w:w="6" w:type="dxa"/>
          <w:right w:w="6" w:type="dxa"/>
        </w:tblCellMar>
        <w:tblLook w:val="06A0" w:firstRow="1" w:lastRow="0" w:firstColumn="1" w:lastColumn="0" w:noHBand="1" w:noVBand="1"/>
      </w:tblPr>
      <w:tblGrid>
        <w:gridCol w:w="555"/>
        <w:gridCol w:w="9570"/>
        <w:gridCol w:w="2160"/>
        <w:gridCol w:w="2160"/>
      </w:tblGrid>
      <w:tr w:rsidR="00B13246" w:rsidRPr="00187CA8" w14:paraId="4ACD8FDD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1D1D1" w:themeFill="background2" w:themeFillShade="E6"/>
            <w:tcMar>
              <w:left w:w="108" w:type="dxa"/>
              <w:right w:w="108" w:type="dxa"/>
            </w:tcMar>
          </w:tcPr>
          <w:p w14:paraId="4A20990A" w14:textId="77777777" w:rsidR="00B13246" w:rsidRPr="00187CA8" w:rsidRDefault="00B13246" w:rsidP="008E5D53">
            <w:pPr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7CA8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L.p.</w:t>
            </w:r>
          </w:p>
        </w:tc>
        <w:tc>
          <w:tcPr>
            <w:tcW w:w="957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1D1D1" w:themeFill="background2" w:themeFillShade="E6"/>
            <w:tcMar>
              <w:left w:w="108" w:type="dxa"/>
              <w:right w:w="108" w:type="dxa"/>
            </w:tcMar>
          </w:tcPr>
          <w:p w14:paraId="5F9C0420" w14:textId="77777777" w:rsidR="00B13246" w:rsidRPr="00187CA8" w:rsidRDefault="00B13246" w:rsidP="008E5D53">
            <w:pPr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7CA8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Wymagane parametry techniczne minimalne </w:t>
            </w:r>
          </w:p>
        </w:tc>
        <w:tc>
          <w:tcPr>
            <w:tcW w:w="216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1D1D1" w:themeFill="background2" w:themeFillShade="E6"/>
          </w:tcPr>
          <w:p w14:paraId="7F572440" w14:textId="77777777" w:rsidR="00B13246" w:rsidRPr="00187CA8" w:rsidRDefault="00B13246" w:rsidP="008E5D53">
            <w:pPr>
              <w:suppressAutoHyphens w:val="0"/>
              <w:autoSpaceDN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t>Wymagana wartość</w:t>
            </w:r>
          </w:p>
        </w:tc>
        <w:tc>
          <w:tcPr>
            <w:tcW w:w="216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1D1D1" w:themeFill="background2" w:themeFillShade="E6"/>
            <w:tcMar>
              <w:left w:w="10" w:type="dxa"/>
              <w:right w:w="10" w:type="dxa"/>
            </w:tcMar>
          </w:tcPr>
          <w:p w14:paraId="4D16A947" w14:textId="77777777" w:rsidR="00B13246" w:rsidRPr="00187CA8" w:rsidRDefault="00B13246" w:rsidP="008E5D53">
            <w:pPr>
              <w:suppressAutoHyphens w:val="0"/>
              <w:autoSpaceDN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7CA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Oferowane parametry       </w:t>
            </w:r>
          </w:p>
          <w:p w14:paraId="7968F6B6" w14:textId="77777777" w:rsidR="00B13246" w:rsidRPr="00187CA8" w:rsidRDefault="00B13246" w:rsidP="008E5D53">
            <w:pPr>
              <w:suppressAutoHyphens w:val="0"/>
              <w:autoSpaceDN/>
              <w:spacing w:after="0"/>
              <w:jc w:val="center"/>
              <w:rPr>
                <w:rFonts w:ascii="Calibri" w:eastAsia="Times New Roman" w:hAnsi="Calibri" w:cs="Calibri"/>
                <w:b/>
                <w:bCs/>
                <w:noProof/>
                <w:kern w:val="0"/>
                <w:sz w:val="22"/>
                <w:szCs w:val="22"/>
                <w:lang w:eastAsia="pl-PL"/>
              </w:rPr>
            </w:pPr>
            <w:r w:rsidRPr="00187CA8">
              <w:rPr>
                <w:rFonts w:ascii="Calibri" w:hAnsi="Calibri" w:cs="Calibri"/>
                <w:b/>
                <w:bCs/>
                <w:sz w:val="22"/>
                <w:szCs w:val="22"/>
              </w:rPr>
              <w:t>Podać TAK/NIE lub podać parametr jeśli wymagane</w:t>
            </w:r>
          </w:p>
        </w:tc>
      </w:tr>
      <w:tr w:rsidR="00B13246" w:rsidRPr="00187CA8" w14:paraId="7C5C8211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4B14F2EB" w14:textId="77777777" w:rsidR="00B13246" w:rsidRPr="001D1F99" w:rsidRDefault="00B13246" w:rsidP="00B13246">
            <w:pPr>
              <w:pStyle w:val="Akapitzlist"/>
              <w:numPr>
                <w:ilvl w:val="0"/>
                <w:numId w:val="42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DB7EED8" w14:textId="59422048" w:rsidR="00B13246" w:rsidRPr="00187CA8" w:rsidRDefault="00B13246" w:rsidP="00B1324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856895">
              <w:t>Licencja umożliwiająca korzystanie z systemu dla 15 urządzeń.</w:t>
            </w:r>
            <w:r>
              <w:t xml:space="preserve"> 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452CDA1" w14:textId="58DD4F4F" w:rsidR="00B13246" w:rsidRPr="00187CA8" w:rsidRDefault="00B13246" w:rsidP="00B13246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47A76863" w14:textId="77777777" w:rsidR="00B13246" w:rsidRPr="00187CA8" w:rsidRDefault="00B13246" w:rsidP="00B1324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13246" w:rsidRPr="00187CA8" w14:paraId="3DB3C253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4F7AC45" w14:textId="77777777" w:rsidR="00B13246" w:rsidRPr="001D1F99" w:rsidRDefault="00B13246" w:rsidP="00B13246">
            <w:pPr>
              <w:pStyle w:val="Akapitzlist"/>
              <w:numPr>
                <w:ilvl w:val="0"/>
                <w:numId w:val="42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C98D2AC" w14:textId="3D386BC8" w:rsidR="00B13246" w:rsidRPr="00187CA8" w:rsidRDefault="00B13246" w:rsidP="00B1324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Zaoferowane rozwiązanie stanowi system klasy DMS (</w:t>
            </w:r>
            <w:proofErr w:type="spellStart"/>
            <w:r>
              <w:t>Dose</w:t>
            </w:r>
            <w:proofErr w:type="spellEnd"/>
            <w:r>
              <w:t xml:space="preserve"> Management System) do zarządzania i monitorowania dawek promieniowania w medycynie z funkcją wspomagania ostrzegania o przypadkach przekroczenia DRL.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DD6D0C5" w14:textId="388BA894" w:rsidR="00B13246" w:rsidRPr="00187CA8" w:rsidRDefault="00B13246" w:rsidP="00B13246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15140FED" w14:textId="77777777" w:rsidR="00B13246" w:rsidRPr="00187CA8" w:rsidRDefault="00B13246" w:rsidP="00B1324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13246" w:rsidRPr="00187CA8" w14:paraId="60DD1928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77FAC6F" w14:textId="77777777" w:rsidR="00B13246" w:rsidRPr="001D1F99" w:rsidRDefault="00B13246" w:rsidP="00B13246">
            <w:pPr>
              <w:pStyle w:val="Akapitzlist"/>
              <w:numPr>
                <w:ilvl w:val="0"/>
                <w:numId w:val="42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8071190" w14:textId="60CF1632" w:rsidR="00B13246" w:rsidRPr="00187CA8" w:rsidRDefault="00B13246" w:rsidP="00B1324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 xml:space="preserve">Zaoferowane rozwiązanie to aplikacja webowa kompatybilna z przeglądarkami Edge, Google Chrome oraz Mozilla </w:t>
            </w:r>
            <w:proofErr w:type="spellStart"/>
            <w:r>
              <w:t>Firefox</w:t>
            </w:r>
            <w:proofErr w:type="spellEnd"/>
            <w:r>
              <w:t>, Safari zapewniająca dostęp przez interfejs internetowy.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239A917" w14:textId="0393739B" w:rsidR="00B13246" w:rsidRPr="00187CA8" w:rsidRDefault="00B13246" w:rsidP="00B13246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1918A0CA" w14:textId="77777777" w:rsidR="00B13246" w:rsidRPr="00187CA8" w:rsidRDefault="00B13246" w:rsidP="00B1324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13246" w:rsidRPr="00187CA8" w14:paraId="0957AA26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4B6E944D" w14:textId="77777777" w:rsidR="00B13246" w:rsidRPr="001D1F99" w:rsidRDefault="00B13246" w:rsidP="00B13246">
            <w:pPr>
              <w:pStyle w:val="Akapitzlist"/>
              <w:numPr>
                <w:ilvl w:val="0"/>
                <w:numId w:val="42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C3C367F" w14:textId="4AC6A2F3" w:rsidR="00B13246" w:rsidRPr="00187CA8" w:rsidRDefault="00B13246" w:rsidP="00B1324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Zaoferowane rozwiązanie umożliwia gromadzenie, kontrolowanie i analizowanie dawki promieniowania dostarczanej pacjentom w trakcie badań obrazowych z możliwością optymalizacji dawki.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D038EE3" w14:textId="41663379" w:rsidR="00B13246" w:rsidRPr="00187CA8" w:rsidRDefault="00B13246" w:rsidP="00B13246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6C8D71E7" w14:textId="77777777" w:rsidR="00B13246" w:rsidRPr="00187CA8" w:rsidRDefault="00B13246" w:rsidP="00B1324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13246" w:rsidRPr="00187CA8" w14:paraId="03983A45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6C4E5F4" w14:textId="77777777" w:rsidR="00B13246" w:rsidRPr="001D1F99" w:rsidRDefault="00B13246" w:rsidP="00B13246">
            <w:pPr>
              <w:pStyle w:val="Akapitzlist"/>
              <w:numPr>
                <w:ilvl w:val="0"/>
                <w:numId w:val="42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AB6AE82" w14:textId="08D171B7" w:rsidR="00B13246" w:rsidRPr="00187CA8" w:rsidRDefault="00B13246" w:rsidP="00B1324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Zaoferowane rozwiązanie monitoruje poziom dawki dla: pacjenta, badania, modalności i zakładu diagnostycznego z automatycznym obliczaniem dawek efektywnych.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D51AE95" w14:textId="66043B44" w:rsidR="00B13246" w:rsidRPr="00187CA8" w:rsidRDefault="00B13246" w:rsidP="00B13246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51A35F9F" w14:textId="77777777" w:rsidR="00B13246" w:rsidRPr="00187CA8" w:rsidRDefault="00B13246" w:rsidP="00B1324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13246" w:rsidRPr="00187CA8" w14:paraId="0B6465E3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16983ACE" w14:textId="77777777" w:rsidR="00B13246" w:rsidRPr="001D1F99" w:rsidRDefault="00B13246" w:rsidP="00B13246">
            <w:pPr>
              <w:pStyle w:val="Akapitzlist"/>
              <w:numPr>
                <w:ilvl w:val="0"/>
                <w:numId w:val="42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914B7CA" w14:textId="4B628BF9" w:rsidR="00B13246" w:rsidRPr="00187CA8" w:rsidRDefault="00B13246" w:rsidP="00B1324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Zaoferowane rozwiązanie obsługuje wszystkie podstawowe modalności: CT, DX, RF, CR, MG, XA z dedykowanymi algorytmami przeliczania dawek.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ADBC11C" w14:textId="1EA0BB5B" w:rsidR="00B13246" w:rsidRPr="00187CA8" w:rsidRDefault="00B13246" w:rsidP="00B13246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3B8C2B42" w14:textId="77777777" w:rsidR="00B13246" w:rsidRPr="00187CA8" w:rsidRDefault="00B13246" w:rsidP="00B1324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13246" w:rsidRPr="00187CA8" w14:paraId="47673808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CD2FE2B" w14:textId="77777777" w:rsidR="00B13246" w:rsidRPr="001D1F99" w:rsidRDefault="00B13246" w:rsidP="00B13246">
            <w:pPr>
              <w:pStyle w:val="Akapitzlist"/>
              <w:numPr>
                <w:ilvl w:val="0"/>
                <w:numId w:val="42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456DBB58" w14:textId="4C2D5E4F" w:rsidR="00B13246" w:rsidRPr="00187CA8" w:rsidRDefault="00B13246" w:rsidP="00B1324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Zaoferowane rozwiązanie wspiera skróty medyczne: CTDI, DAP, DLP, DRL, MGD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DB90566" w14:textId="1AF44533" w:rsidR="00B13246" w:rsidRPr="00187CA8" w:rsidRDefault="00B13246" w:rsidP="00B13246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5E10D925" w14:textId="72571EC2" w:rsidR="00B13246" w:rsidRPr="00187CA8" w:rsidRDefault="00B13246" w:rsidP="00B1324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F71D3E" w:rsidRPr="00187CA8" w14:paraId="7303A48B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515A290" w14:textId="77777777" w:rsidR="00F71D3E" w:rsidRPr="001D1F99" w:rsidRDefault="00F71D3E" w:rsidP="00B13246">
            <w:pPr>
              <w:pStyle w:val="Akapitzlist"/>
              <w:numPr>
                <w:ilvl w:val="0"/>
                <w:numId w:val="42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F341807" w14:textId="77777777" w:rsidR="00F71D3E" w:rsidRPr="0037550F" w:rsidRDefault="00F71D3E" w:rsidP="00F71D3E">
            <w:pPr>
              <w:spacing w:after="0"/>
              <w:rPr>
                <w:color w:val="4C94D8" w:themeColor="text2" w:themeTint="80"/>
              </w:rPr>
            </w:pPr>
            <w:r w:rsidRPr="0037550F">
              <w:rPr>
                <w:color w:val="4C94D8" w:themeColor="text2" w:themeTint="80"/>
              </w:rPr>
              <w:t xml:space="preserve">Parametr opcjonalny – dodatkowo punktowany (Tak -  4 punkty, Nie – 0 </w:t>
            </w:r>
            <w:proofErr w:type="spellStart"/>
            <w:r w:rsidRPr="0037550F">
              <w:rPr>
                <w:color w:val="4C94D8" w:themeColor="text2" w:themeTint="80"/>
              </w:rPr>
              <w:t>puntów</w:t>
            </w:r>
            <w:proofErr w:type="spellEnd"/>
            <w:r w:rsidRPr="0037550F">
              <w:rPr>
                <w:color w:val="4C94D8" w:themeColor="text2" w:themeTint="80"/>
              </w:rPr>
              <w:t>):</w:t>
            </w:r>
          </w:p>
          <w:p w14:paraId="76F745F2" w14:textId="4EAC5BFA" w:rsidR="00F71D3E" w:rsidRPr="0037550F" w:rsidRDefault="00F71D3E" w:rsidP="00B13246">
            <w:pPr>
              <w:spacing w:after="0"/>
              <w:rPr>
                <w:color w:val="4C94D8" w:themeColor="text2" w:themeTint="80"/>
              </w:rPr>
            </w:pPr>
            <w:r w:rsidRPr="0037550F">
              <w:rPr>
                <w:color w:val="4C94D8" w:themeColor="text2" w:themeTint="80"/>
              </w:rPr>
              <w:t xml:space="preserve">Zaoferowane rozwiązanie wspiera skróty medyczne: </w:t>
            </w:r>
          </w:p>
          <w:p w14:paraId="0A0A62D4" w14:textId="3D281171" w:rsidR="00F71D3E" w:rsidRDefault="00F71D3E" w:rsidP="00B13246">
            <w:pPr>
              <w:spacing w:after="0"/>
            </w:pPr>
            <w:r w:rsidRPr="0037550F">
              <w:rPr>
                <w:color w:val="4C94D8" w:themeColor="text2" w:themeTint="80"/>
              </w:rPr>
              <w:t>- SSDE z automatycznym przeliczaniem jednostek (</w:t>
            </w:r>
            <w:proofErr w:type="spellStart"/>
            <w:r w:rsidRPr="0037550F">
              <w:rPr>
                <w:color w:val="4C94D8" w:themeColor="text2" w:themeTint="80"/>
              </w:rPr>
              <w:t>mGy</w:t>
            </w:r>
            <w:proofErr w:type="spellEnd"/>
            <w:r w:rsidRPr="0037550F">
              <w:rPr>
                <w:color w:val="4C94D8" w:themeColor="text2" w:themeTint="80"/>
              </w:rPr>
              <w:t xml:space="preserve">, </w:t>
            </w:r>
            <w:proofErr w:type="spellStart"/>
            <w:r w:rsidRPr="0037550F">
              <w:rPr>
                <w:color w:val="4C94D8" w:themeColor="text2" w:themeTint="80"/>
              </w:rPr>
              <w:t>mSv</w:t>
            </w:r>
            <w:proofErr w:type="spellEnd"/>
            <w:r w:rsidRPr="0037550F">
              <w:rPr>
                <w:color w:val="4C94D8" w:themeColor="text2" w:themeTint="80"/>
              </w:rPr>
              <w:t xml:space="preserve">, </w:t>
            </w:r>
            <w:proofErr w:type="spellStart"/>
            <w:r w:rsidRPr="0037550F">
              <w:rPr>
                <w:color w:val="4C94D8" w:themeColor="text2" w:themeTint="80"/>
              </w:rPr>
              <w:t>kV</w:t>
            </w:r>
            <w:proofErr w:type="spellEnd"/>
            <w:r w:rsidRPr="0037550F">
              <w:rPr>
                <w:color w:val="4C94D8" w:themeColor="text2" w:themeTint="80"/>
              </w:rPr>
              <w:t>, cm).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B7E23CD" w14:textId="20FF8217" w:rsidR="00F71D3E" w:rsidRDefault="00F71D3E" w:rsidP="00B13246">
            <w:pPr>
              <w:spacing w:after="0"/>
            </w:pPr>
            <w:r>
              <w:t>NIE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41303F92" w14:textId="77777777" w:rsidR="00F71D3E" w:rsidRPr="00187CA8" w:rsidRDefault="00F71D3E" w:rsidP="00B1324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13246" w:rsidRPr="00187CA8" w14:paraId="617693A5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2FADF278" w14:textId="77777777" w:rsidR="00B13246" w:rsidRPr="001D1F99" w:rsidRDefault="00B13246" w:rsidP="00B13246">
            <w:pPr>
              <w:pStyle w:val="Akapitzlist"/>
              <w:numPr>
                <w:ilvl w:val="0"/>
                <w:numId w:val="42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F3BB4A5" w14:textId="280F6AF4" w:rsidR="00B13246" w:rsidRPr="00187CA8" w:rsidRDefault="00B13246" w:rsidP="00B1324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Zaoferowane rozwiązanie zawiera konfigurowalny system słowników per placówka: części ciała, pozycji pacjenta, przeliczników dawek, poziomów referencyjnych CTDI i DRL.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08DE99E" w14:textId="7286D9AB" w:rsidR="00B13246" w:rsidRPr="00187CA8" w:rsidRDefault="00B13246" w:rsidP="00B13246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0F483DC6" w14:textId="77777777" w:rsidR="00B13246" w:rsidRPr="00187CA8" w:rsidRDefault="00B13246" w:rsidP="00B1324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13246" w:rsidRPr="00187CA8" w14:paraId="7B3E7EC4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2EDFD141" w14:textId="77777777" w:rsidR="00B13246" w:rsidRPr="001D1F99" w:rsidRDefault="00B13246" w:rsidP="00B13246">
            <w:pPr>
              <w:pStyle w:val="Akapitzlist"/>
              <w:numPr>
                <w:ilvl w:val="0"/>
                <w:numId w:val="42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B6B7192" w14:textId="3A597CD1" w:rsidR="00B13246" w:rsidRPr="00187CA8" w:rsidRDefault="00B13246" w:rsidP="00B1324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Zaoferowane rozwiązanie posiada moduł normalizacji danych: pozycji ciała, części ciała, nazw instytucji z możliwością ujednolicenia nazewnictwa między różnymi urządzeniami.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3F0C867" w14:textId="161635F8" w:rsidR="00B13246" w:rsidRPr="00187CA8" w:rsidRDefault="00B13246" w:rsidP="00B13246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0744F382" w14:textId="77777777" w:rsidR="00B13246" w:rsidRPr="00187CA8" w:rsidRDefault="00B13246" w:rsidP="00B1324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13246" w:rsidRPr="00187CA8" w14:paraId="19300004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44990C87" w14:textId="77777777" w:rsidR="00B13246" w:rsidRPr="001D1F99" w:rsidRDefault="00B13246" w:rsidP="00B13246">
            <w:pPr>
              <w:pStyle w:val="Akapitzlist"/>
              <w:numPr>
                <w:ilvl w:val="0"/>
                <w:numId w:val="42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E8270E2" w14:textId="6D212EFA" w:rsidR="00B13246" w:rsidRPr="00187CA8" w:rsidRDefault="00B13246" w:rsidP="00B1324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Zaoferowane rozwiązanie zapewnia funkcję porównywania urządzeń z wykresami porównawczymi dawek, analizą trendów czasowych i identyfikacją urządzeń o najwyższych dawkach.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D315FC6" w14:textId="2D141C64" w:rsidR="00B13246" w:rsidRPr="00187CA8" w:rsidRDefault="00B13246" w:rsidP="00B13246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5A340851" w14:textId="77777777" w:rsidR="00B13246" w:rsidRPr="00187CA8" w:rsidRDefault="00B13246" w:rsidP="00B1324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13246" w:rsidRPr="00187CA8" w14:paraId="5D14AC78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9E4728E" w14:textId="77777777" w:rsidR="00B13246" w:rsidRPr="001D1F99" w:rsidRDefault="00B13246" w:rsidP="00B13246">
            <w:pPr>
              <w:pStyle w:val="Akapitzlist"/>
              <w:numPr>
                <w:ilvl w:val="0"/>
                <w:numId w:val="42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C0BA306" w14:textId="7791EDA2" w:rsidR="00B13246" w:rsidRPr="00187CA8" w:rsidRDefault="00B13246" w:rsidP="00B1324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Zaoferowane rozwiązanie umożliwia analizę wydajności techników z porównywaniem stosowanych dawek, identyfikacją operatorów o najwyższych dawkach i analizą trendów.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57A1D88" w14:textId="345660BB" w:rsidR="00B13246" w:rsidRPr="00187CA8" w:rsidRDefault="00B13246" w:rsidP="00B13246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18CBCA18" w14:textId="77777777" w:rsidR="00B13246" w:rsidRPr="00187CA8" w:rsidRDefault="00B13246" w:rsidP="00B1324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13246" w:rsidRPr="00187CA8" w14:paraId="6081D7C8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2D56B16" w14:textId="77777777" w:rsidR="00B13246" w:rsidRPr="001D1F99" w:rsidRDefault="00B13246" w:rsidP="00B13246">
            <w:pPr>
              <w:pStyle w:val="Akapitzlist"/>
              <w:numPr>
                <w:ilvl w:val="0"/>
                <w:numId w:val="42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079EE80" w14:textId="4820DDD9" w:rsidR="00B13246" w:rsidRPr="00187CA8" w:rsidRDefault="00B13246" w:rsidP="00B1324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Zaoferowane rozwiązanie zapewnia szczegółową analizę dawek pacjentów z podziałem na grupy wiekowe, śledzeniem dawek skumulowanych i historią badań.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0BF9797" w14:textId="2FEBAE31" w:rsidR="00B13246" w:rsidRPr="00187CA8" w:rsidRDefault="00B13246" w:rsidP="00B13246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01276CB4" w14:textId="0817F853" w:rsidR="00B13246" w:rsidRPr="00187CA8" w:rsidRDefault="00B13246" w:rsidP="00B1324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13246" w:rsidRPr="00187CA8" w14:paraId="68A09639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1B9CBEAB" w14:textId="77777777" w:rsidR="00B13246" w:rsidRPr="001D1F99" w:rsidRDefault="00B13246" w:rsidP="00B13246">
            <w:pPr>
              <w:pStyle w:val="Akapitzlist"/>
              <w:numPr>
                <w:ilvl w:val="0"/>
                <w:numId w:val="42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74B5A92" w14:textId="7F8657E7" w:rsidR="00B13246" w:rsidRPr="00187CA8" w:rsidRDefault="00B13246" w:rsidP="00B1324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Zaoferowane rozwiązanie zawiera system alertów i alarmów z automatyczną identyfikacją przekroczeń DRL, filtrowaniem badań zaalarmowanych i statystykami alertów.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0DE7292" w14:textId="5FE72B68" w:rsidR="00B13246" w:rsidRPr="00187CA8" w:rsidRDefault="00B13246" w:rsidP="00B13246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00DE3B96" w14:textId="77777777" w:rsidR="00B13246" w:rsidRPr="00187CA8" w:rsidRDefault="00B13246" w:rsidP="00B1324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13246" w:rsidRPr="00187CA8" w14:paraId="137EB038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A8BD00A" w14:textId="77777777" w:rsidR="00B13246" w:rsidRPr="001D1F99" w:rsidRDefault="00B13246" w:rsidP="00B13246">
            <w:pPr>
              <w:pStyle w:val="Akapitzlist"/>
              <w:numPr>
                <w:ilvl w:val="0"/>
                <w:numId w:val="42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40B90605" w14:textId="4B6609E4" w:rsidR="00B13246" w:rsidRPr="00187CA8" w:rsidRDefault="00B13246" w:rsidP="00B1324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Zaoferowane rozwiązanie posiada kreator wykresów z możliwością tworzenia wykresów</w:t>
            </w:r>
            <w:r w:rsidR="007F237B">
              <w:t>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528C75C" w14:textId="3C579739" w:rsidR="00B13246" w:rsidRPr="00187CA8" w:rsidRDefault="00B13246" w:rsidP="00B13246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5874CA38" w14:textId="24965BA7" w:rsidR="00B13246" w:rsidRPr="00187CA8" w:rsidRDefault="00B13246" w:rsidP="00B1324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13246" w:rsidRPr="00187CA8" w14:paraId="045D3408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33311DE" w14:textId="77777777" w:rsidR="00B13246" w:rsidRPr="001D1F99" w:rsidRDefault="00B13246" w:rsidP="00B13246">
            <w:pPr>
              <w:pStyle w:val="Akapitzlist"/>
              <w:numPr>
                <w:ilvl w:val="0"/>
                <w:numId w:val="42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9412D71" w14:textId="6556C6D3" w:rsidR="00B13246" w:rsidRPr="00187CA8" w:rsidRDefault="00B13246" w:rsidP="00B1324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Zaoferowane rozwiązanie zawiera panel szczegółów badania z przejściem do informacji o: pacjencie, techniku, urządzeniu, organizacji i podobnych badaniach.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4791FF2" w14:textId="4D167002" w:rsidR="00B13246" w:rsidRPr="00187CA8" w:rsidRDefault="00B13246" w:rsidP="00B13246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25CB53DE" w14:textId="77777777" w:rsidR="00B13246" w:rsidRPr="00187CA8" w:rsidRDefault="00B13246" w:rsidP="00B1324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13246" w:rsidRPr="00187CA8" w14:paraId="66CBE275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9A030AC" w14:textId="77777777" w:rsidR="00B13246" w:rsidRPr="001D1F99" w:rsidRDefault="00B13246" w:rsidP="00B13246">
            <w:pPr>
              <w:pStyle w:val="Akapitzlist"/>
              <w:numPr>
                <w:ilvl w:val="0"/>
                <w:numId w:val="42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11783D35" w14:textId="70D3D105" w:rsidR="00B13246" w:rsidRPr="00187CA8" w:rsidRDefault="00B13246" w:rsidP="00B1324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Zaoferowane rozwiązanie posiada system filtrowania zaawansowanego z możliwością filtrowania według: dawki, operatora, urządzenia, placówki, protokołu, statusu alarmu.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CD0E482" w14:textId="090693EC" w:rsidR="00B13246" w:rsidRPr="00187CA8" w:rsidRDefault="00B13246" w:rsidP="00B13246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04DB294B" w14:textId="77777777" w:rsidR="00B13246" w:rsidRPr="00187CA8" w:rsidRDefault="00B13246" w:rsidP="00B1324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13246" w:rsidRPr="00187CA8" w14:paraId="0033A8D6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8B340AA" w14:textId="77777777" w:rsidR="00B13246" w:rsidRPr="001D1F99" w:rsidRDefault="00B13246" w:rsidP="00B13246">
            <w:pPr>
              <w:pStyle w:val="Akapitzlist"/>
              <w:numPr>
                <w:ilvl w:val="0"/>
                <w:numId w:val="42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4FC494CC" w14:textId="402E40FA" w:rsidR="00B13246" w:rsidRPr="00187CA8" w:rsidRDefault="00B13246" w:rsidP="00B1324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Zaoferowane rozwiązanie umożliwia eksport danych w formacie PDF z możliwością generowania raportów statystycznych i wykresów, w tym raport dla KCOR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38D242F" w14:textId="497F89FE" w:rsidR="00B13246" w:rsidRPr="00187CA8" w:rsidRDefault="00B13246" w:rsidP="00B13246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18B20342" w14:textId="77777777" w:rsidR="00B13246" w:rsidRPr="00187CA8" w:rsidRDefault="00B13246" w:rsidP="00B1324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13246" w:rsidRPr="00187CA8" w14:paraId="6F169950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703776C" w14:textId="77777777" w:rsidR="00B13246" w:rsidRPr="001D1F99" w:rsidRDefault="00B13246" w:rsidP="00B13246">
            <w:pPr>
              <w:pStyle w:val="Akapitzlist"/>
              <w:numPr>
                <w:ilvl w:val="0"/>
                <w:numId w:val="42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2B092CEC" w14:textId="3CDDA094" w:rsidR="00B13246" w:rsidRPr="00187CA8" w:rsidRDefault="00B13246" w:rsidP="00B1324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Zaoferowane rozwiązanie posiada system uprawnień wielopoziomowych z obsługą wielu placówek (</w:t>
            </w:r>
            <w:proofErr w:type="spellStart"/>
            <w:r>
              <w:t>multi-tenant</w:t>
            </w:r>
            <w:proofErr w:type="spellEnd"/>
            <w:r>
              <w:t>) i możliwością ograniczania dostępu do danych.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A0D268A" w14:textId="1D66164C" w:rsidR="00B13246" w:rsidRPr="00187CA8" w:rsidRDefault="00B13246" w:rsidP="00B13246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058C3695" w14:textId="77777777" w:rsidR="00B13246" w:rsidRPr="00187CA8" w:rsidRDefault="00B13246" w:rsidP="00B1324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13246" w:rsidRPr="00187CA8" w14:paraId="50BA953D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660DD3F" w14:textId="77777777" w:rsidR="00B13246" w:rsidRPr="001D1F99" w:rsidRDefault="00B13246" w:rsidP="00B13246">
            <w:pPr>
              <w:pStyle w:val="Akapitzlist"/>
              <w:numPr>
                <w:ilvl w:val="0"/>
                <w:numId w:val="42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2D14B9CA" w14:textId="707234DA" w:rsidR="00B13246" w:rsidRPr="00187CA8" w:rsidRDefault="00B13246" w:rsidP="00B1324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Zaoferowane rozwiązanie zapewnia sortowanie i stronicowanie wszystkich tabel z możliwością zmiany ilości elementów na stronie i wyszukiwania tekstowego.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F28568C" w14:textId="686287D4" w:rsidR="00B13246" w:rsidRPr="00187CA8" w:rsidRDefault="00B13246" w:rsidP="00B13246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198CFC5F" w14:textId="77777777" w:rsidR="00B13246" w:rsidRPr="00187CA8" w:rsidRDefault="00B13246" w:rsidP="00B1324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13246" w:rsidRPr="00187CA8" w14:paraId="5C14CC15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EA2B4C6" w14:textId="77777777" w:rsidR="00B13246" w:rsidRPr="001D1F99" w:rsidRDefault="00B13246" w:rsidP="00B13246">
            <w:pPr>
              <w:pStyle w:val="Akapitzlist"/>
              <w:numPr>
                <w:ilvl w:val="0"/>
                <w:numId w:val="42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22FE002D" w14:textId="2701BAF1" w:rsidR="00B13246" w:rsidRPr="00187CA8" w:rsidRDefault="00B13246" w:rsidP="00B1324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Zaoferowane rozwiązanie automatycznie oblicza statystyki: średnie dawki z ostatnich 12 miesięcy, suma dawek, ilość badań, ilość zdarzeń radiacyjnych.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55983F6" w14:textId="086D6ABF" w:rsidR="00B13246" w:rsidRPr="00187CA8" w:rsidRDefault="00B13246" w:rsidP="00B13246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56281E07" w14:textId="77777777" w:rsidR="00B13246" w:rsidRPr="00187CA8" w:rsidRDefault="00B13246" w:rsidP="00B1324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13246" w:rsidRPr="00187CA8" w14:paraId="60D1338B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4DD562A2" w14:textId="77777777" w:rsidR="00B13246" w:rsidRPr="001D1F99" w:rsidRDefault="00B13246" w:rsidP="00B13246">
            <w:pPr>
              <w:pStyle w:val="Akapitzlist"/>
              <w:numPr>
                <w:ilvl w:val="0"/>
                <w:numId w:val="42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E35ACD5" w14:textId="3C26E79F" w:rsidR="00B13246" w:rsidRPr="00187CA8" w:rsidRDefault="00B13246" w:rsidP="00B1324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Zaoferowane rozwiązanie zawiera system powiadomień o urządzeniach, technikach, pacjentach i placówkach z największą liczbą alarmów.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C3421E6" w14:textId="3B909F6B" w:rsidR="00B13246" w:rsidRPr="00187CA8" w:rsidRDefault="00B13246" w:rsidP="00B13246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37054913" w14:textId="77777777" w:rsidR="00B13246" w:rsidRPr="00187CA8" w:rsidRDefault="00B13246" w:rsidP="00B1324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13246" w:rsidRPr="00187CA8" w14:paraId="453B0BB8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EC17524" w14:textId="77777777" w:rsidR="00B13246" w:rsidRPr="001D1F99" w:rsidRDefault="00B13246" w:rsidP="00B13246">
            <w:pPr>
              <w:pStyle w:val="Akapitzlist"/>
              <w:numPr>
                <w:ilvl w:val="0"/>
                <w:numId w:val="42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EB7D127" w14:textId="3640B1D9" w:rsidR="00B13246" w:rsidRPr="00187CA8" w:rsidRDefault="00B13246" w:rsidP="00B1324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Zaoferowane rozwiązanie umożliwia analizę czasową z możliwością ustawiania przedziałów dat, filtrowania po okresach i analizy trendów długoterminowych.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CDF8E60" w14:textId="6AF3B3D6" w:rsidR="00B13246" w:rsidRPr="00187CA8" w:rsidRDefault="00B13246" w:rsidP="00B13246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6765BE1B" w14:textId="77777777" w:rsidR="00B13246" w:rsidRPr="00187CA8" w:rsidRDefault="00B13246" w:rsidP="00B1324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13246" w:rsidRPr="00187CA8" w14:paraId="3DE9D035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15C1E1A5" w14:textId="77777777" w:rsidR="00B13246" w:rsidRPr="001D1F99" w:rsidRDefault="00B13246" w:rsidP="00B13246">
            <w:pPr>
              <w:pStyle w:val="Akapitzlist"/>
              <w:numPr>
                <w:ilvl w:val="0"/>
                <w:numId w:val="42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49FA2D90" w14:textId="22470910" w:rsidR="00B13246" w:rsidRPr="00187CA8" w:rsidRDefault="00B13246" w:rsidP="00B13246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Zaoferowane rozwiązanie pozwala na grupowanie danych na wykresach po różnych kryteriach: producent, model urządzenia, operator, protokół, część ciała, instytucja.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DB2D71D" w14:textId="1A336915" w:rsidR="00B13246" w:rsidRPr="00187CA8" w:rsidRDefault="00B13246" w:rsidP="00B13246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70F3394A" w14:textId="77777777" w:rsidR="00B13246" w:rsidRPr="00187CA8" w:rsidRDefault="00B13246" w:rsidP="00B13246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46380672" w14:textId="2020CD54" w:rsidR="00B13246" w:rsidRPr="00B13246" w:rsidRDefault="00B13246" w:rsidP="00B13246">
      <w:pPr>
        <w:spacing w:after="0"/>
        <w:ind w:left="360"/>
        <w:rPr>
          <w:rFonts w:ascii="Calibri" w:hAnsi="Calibri" w:cs="Calibri"/>
          <w:b/>
          <w:bCs/>
          <w:sz w:val="32"/>
          <w:szCs w:val="32"/>
        </w:rPr>
      </w:pPr>
    </w:p>
    <w:p w14:paraId="732BE5FD" w14:textId="5F56CD65" w:rsidR="00B13246" w:rsidRDefault="001C1713" w:rsidP="00607C5C">
      <w:pPr>
        <w:pStyle w:val="Akapitzlist"/>
        <w:numPr>
          <w:ilvl w:val="0"/>
          <w:numId w:val="31"/>
        </w:numPr>
        <w:spacing w:after="0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>Integracja z PUI:</w:t>
      </w:r>
    </w:p>
    <w:tbl>
      <w:tblPr>
        <w:tblStyle w:val="TableNormal"/>
        <w:tblW w:w="14445" w:type="dxa"/>
        <w:tblLayout w:type="fixed"/>
        <w:tblCellMar>
          <w:left w:w="6" w:type="dxa"/>
          <w:right w:w="6" w:type="dxa"/>
        </w:tblCellMar>
        <w:tblLook w:val="06A0" w:firstRow="1" w:lastRow="0" w:firstColumn="1" w:lastColumn="0" w:noHBand="1" w:noVBand="1"/>
      </w:tblPr>
      <w:tblGrid>
        <w:gridCol w:w="555"/>
        <w:gridCol w:w="9570"/>
        <w:gridCol w:w="2160"/>
        <w:gridCol w:w="2160"/>
      </w:tblGrid>
      <w:tr w:rsidR="00350E2B" w:rsidRPr="00187CA8" w14:paraId="1FBBDFCF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1D1D1" w:themeFill="background2" w:themeFillShade="E6"/>
            <w:tcMar>
              <w:left w:w="108" w:type="dxa"/>
              <w:right w:w="108" w:type="dxa"/>
            </w:tcMar>
          </w:tcPr>
          <w:p w14:paraId="6176F97F" w14:textId="77777777" w:rsidR="00350E2B" w:rsidRPr="00187CA8" w:rsidRDefault="00350E2B" w:rsidP="008E5D53">
            <w:pPr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7CA8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L.p.</w:t>
            </w:r>
          </w:p>
        </w:tc>
        <w:tc>
          <w:tcPr>
            <w:tcW w:w="957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1D1D1" w:themeFill="background2" w:themeFillShade="E6"/>
            <w:tcMar>
              <w:left w:w="108" w:type="dxa"/>
              <w:right w:w="108" w:type="dxa"/>
            </w:tcMar>
          </w:tcPr>
          <w:p w14:paraId="2C4E6CB5" w14:textId="77777777" w:rsidR="00350E2B" w:rsidRPr="00187CA8" w:rsidRDefault="00350E2B" w:rsidP="008E5D53">
            <w:pPr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7CA8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Wymagane parametry techniczne minimalne </w:t>
            </w:r>
          </w:p>
        </w:tc>
        <w:tc>
          <w:tcPr>
            <w:tcW w:w="216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1D1D1" w:themeFill="background2" w:themeFillShade="E6"/>
          </w:tcPr>
          <w:p w14:paraId="57AD20FD" w14:textId="77777777" w:rsidR="00350E2B" w:rsidRPr="00187CA8" w:rsidRDefault="00350E2B" w:rsidP="008E5D53">
            <w:pPr>
              <w:suppressAutoHyphens w:val="0"/>
              <w:autoSpaceDN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t>Wymagana wartość</w:t>
            </w:r>
          </w:p>
        </w:tc>
        <w:tc>
          <w:tcPr>
            <w:tcW w:w="216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1D1D1" w:themeFill="background2" w:themeFillShade="E6"/>
            <w:tcMar>
              <w:left w:w="10" w:type="dxa"/>
              <w:right w:w="10" w:type="dxa"/>
            </w:tcMar>
          </w:tcPr>
          <w:p w14:paraId="27D75D75" w14:textId="77777777" w:rsidR="00350E2B" w:rsidRPr="00187CA8" w:rsidRDefault="00350E2B" w:rsidP="008E5D53">
            <w:pPr>
              <w:suppressAutoHyphens w:val="0"/>
              <w:autoSpaceDN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7CA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Oferowane parametry       </w:t>
            </w:r>
          </w:p>
          <w:p w14:paraId="0C29194A" w14:textId="77777777" w:rsidR="00350E2B" w:rsidRPr="00187CA8" w:rsidRDefault="00350E2B" w:rsidP="008E5D53">
            <w:pPr>
              <w:suppressAutoHyphens w:val="0"/>
              <w:autoSpaceDN/>
              <w:spacing w:after="0"/>
              <w:jc w:val="center"/>
              <w:rPr>
                <w:rFonts w:ascii="Calibri" w:eastAsia="Times New Roman" w:hAnsi="Calibri" w:cs="Calibri"/>
                <w:b/>
                <w:bCs/>
                <w:noProof/>
                <w:kern w:val="0"/>
                <w:sz w:val="22"/>
                <w:szCs w:val="22"/>
                <w:lang w:eastAsia="pl-PL"/>
              </w:rPr>
            </w:pPr>
            <w:r w:rsidRPr="00187CA8">
              <w:rPr>
                <w:rFonts w:ascii="Calibri" w:hAnsi="Calibri" w:cs="Calibri"/>
                <w:b/>
                <w:bCs/>
                <w:sz w:val="22"/>
                <w:szCs w:val="22"/>
              </w:rPr>
              <w:t>Podać TAK/NIE lub podać parametr jeśli wymagane</w:t>
            </w:r>
          </w:p>
        </w:tc>
      </w:tr>
      <w:tr w:rsidR="00426949" w:rsidRPr="00187CA8" w14:paraId="15449E5C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585DD52" w14:textId="77777777" w:rsidR="00426949" w:rsidRPr="001D1F99" w:rsidRDefault="00426949" w:rsidP="00426949">
            <w:pPr>
              <w:pStyle w:val="Akapitzlist"/>
              <w:numPr>
                <w:ilvl w:val="0"/>
                <w:numId w:val="43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B885373" w14:textId="34956255" w:rsidR="00426949" w:rsidRPr="00187CA8" w:rsidRDefault="00426949" w:rsidP="00426949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856895">
              <w:t>Podłączenie systemu do serwisu PUI nastąpi w czasie do 60 dni od ogłoszenia gotowości CEZ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7F6599D" w14:textId="61EA3643" w:rsidR="00426949" w:rsidRPr="00187CA8" w:rsidRDefault="00426949" w:rsidP="00426949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00D8B92D" w14:textId="2C034D3B" w:rsidR="00426949" w:rsidRPr="00187CA8" w:rsidRDefault="00426949" w:rsidP="00426949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26949" w:rsidRPr="00187CA8" w14:paraId="546B6111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CA751FF" w14:textId="77777777" w:rsidR="00426949" w:rsidRPr="001D1F99" w:rsidRDefault="00426949" w:rsidP="00426949">
            <w:pPr>
              <w:pStyle w:val="Akapitzlist"/>
              <w:numPr>
                <w:ilvl w:val="0"/>
                <w:numId w:val="43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1A018FFC" w14:textId="71308AF1" w:rsidR="00426949" w:rsidRPr="00187CA8" w:rsidRDefault="00426949" w:rsidP="00426949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 xml:space="preserve">Zaoferowane rozwiązanie musi zapewniać automatyczne przesyłanie badań radiologicznych do platformy sztucznej inteligencji (PUI) wraz z kompletnymi metadanymi DICOM: grubość serii, protokoły badania, </w:t>
            </w:r>
            <w:proofErr w:type="spellStart"/>
            <w:r>
              <w:t>pixel</w:t>
            </w:r>
            <w:proofErr w:type="spellEnd"/>
            <w:r>
              <w:t xml:space="preserve"> </w:t>
            </w:r>
            <w:proofErr w:type="spellStart"/>
            <w:r>
              <w:t>spacing</w:t>
            </w:r>
            <w:proofErr w:type="spellEnd"/>
            <w:r>
              <w:t xml:space="preserve">, informacje o zastosowaniu </w:t>
            </w:r>
            <w:r w:rsidRPr="00AA4382">
              <w:t>kontrastu oraz fazy jego podania</w:t>
            </w:r>
            <w:r>
              <w:t>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8FD830C" w14:textId="6E4F4140" w:rsidR="00426949" w:rsidRPr="00187CA8" w:rsidRDefault="00426949" w:rsidP="00426949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40994EA8" w14:textId="77777777" w:rsidR="00426949" w:rsidRPr="00187CA8" w:rsidRDefault="00426949" w:rsidP="00426949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26949" w:rsidRPr="00187CA8" w14:paraId="37DF3A14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1E55636" w14:textId="77777777" w:rsidR="00426949" w:rsidRPr="001D1F99" w:rsidRDefault="00426949" w:rsidP="00426949">
            <w:pPr>
              <w:pStyle w:val="Akapitzlist"/>
              <w:numPr>
                <w:ilvl w:val="0"/>
                <w:numId w:val="43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62952AD" w14:textId="71871E45" w:rsidR="00426949" w:rsidRPr="00187CA8" w:rsidRDefault="00426949" w:rsidP="00426949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Zaoferowane rozwiązanie wymaga automatycznej identyfikacji i transmisji wybranych serii badań na podstawie nazwy, grubości warstw oraz protokołu badania. Konieczne jest umożliwienie przeprowadzenia wskazanych analiz przez platformę AI.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A557077" w14:textId="67A13E2A" w:rsidR="00426949" w:rsidRPr="00187CA8" w:rsidRDefault="00426949" w:rsidP="00426949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3AC87938" w14:textId="77777777" w:rsidR="00426949" w:rsidRPr="00187CA8" w:rsidRDefault="00426949" w:rsidP="00426949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26949" w:rsidRPr="00187CA8" w14:paraId="6CC0B65C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E46E6E9" w14:textId="77777777" w:rsidR="00426949" w:rsidRPr="001D1F99" w:rsidRDefault="00426949" w:rsidP="00426949">
            <w:pPr>
              <w:pStyle w:val="Akapitzlist"/>
              <w:numPr>
                <w:ilvl w:val="0"/>
                <w:numId w:val="43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4115460C" w14:textId="2FDAD043" w:rsidR="00426949" w:rsidRPr="00187CA8" w:rsidRDefault="00426949" w:rsidP="00426949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Zaoferowane rozwiązanie umożliwia Zamawiającemu decydować i kontrolować, które dane przesyłane do platformy PUI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82D062F" w14:textId="78746F9B" w:rsidR="00426949" w:rsidRPr="00187CA8" w:rsidRDefault="00426949" w:rsidP="00426949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22533263" w14:textId="77777777" w:rsidR="00426949" w:rsidRPr="00187CA8" w:rsidRDefault="00426949" w:rsidP="00426949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26949" w:rsidRPr="00187CA8" w14:paraId="67E7DE50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4237922C" w14:textId="77777777" w:rsidR="00426949" w:rsidRPr="001D1F99" w:rsidRDefault="00426949" w:rsidP="00426949">
            <w:pPr>
              <w:pStyle w:val="Akapitzlist"/>
              <w:numPr>
                <w:ilvl w:val="0"/>
                <w:numId w:val="43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8EF7BAC" w14:textId="25EA8246" w:rsidR="00426949" w:rsidRPr="00187CA8" w:rsidRDefault="00426949" w:rsidP="00426949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Zaoferowane rozwiązanie musi zapewniać pełną integrację obejmującą wysyłanie obrazów DICOM do PUI oraz odbiór przetworzonych danych, wyników analiz i obrazów z naniesionymi oznaczeniami patologii wykrytych przez sztuczną inteligencję.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6685F95" w14:textId="30947FBD" w:rsidR="00426949" w:rsidRPr="00187CA8" w:rsidRDefault="00426949" w:rsidP="00426949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2D27B8C3" w14:textId="77777777" w:rsidR="00426949" w:rsidRPr="00187CA8" w:rsidRDefault="00426949" w:rsidP="00426949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26949" w:rsidRPr="00187CA8" w14:paraId="4B86ADD4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5C2E087" w14:textId="77777777" w:rsidR="00426949" w:rsidRPr="001D1F99" w:rsidRDefault="00426949" w:rsidP="00426949">
            <w:pPr>
              <w:pStyle w:val="Akapitzlist"/>
              <w:numPr>
                <w:ilvl w:val="0"/>
                <w:numId w:val="43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02C90C2" w14:textId="4BF53400" w:rsidR="00426949" w:rsidRPr="00187CA8" w:rsidRDefault="00426949" w:rsidP="00426949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Zaoferowane rozwiązanie musi zawierać mechanizmy zabezpieczające przed błędnym przypisaniem obrazów podczas przełączania badań między pacjentami. Obowiązkowe jest zapewnienie pełnej integralności danych pacjenta w całym procesie diagnostycznym.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8BA23AA" w14:textId="18D8C2A3" w:rsidR="00426949" w:rsidRPr="00187CA8" w:rsidRDefault="00426949" w:rsidP="00426949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27F70BA6" w14:textId="77777777" w:rsidR="00426949" w:rsidRPr="00187CA8" w:rsidRDefault="00426949" w:rsidP="00426949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26949" w:rsidRPr="00187CA8" w14:paraId="738617F4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40E11163" w14:textId="77777777" w:rsidR="00426949" w:rsidRPr="001D1F99" w:rsidRDefault="00426949" w:rsidP="00426949">
            <w:pPr>
              <w:pStyle w:val="Akapitzlist"/>
              <w:numPr>
                <w:ilvl w:val="0"/>
                <w:numId w:val="43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1564D58A" w14:textId="68E2BF5C" w:rsidR="00426949" w:rsidRPr="00187CA8" w:rsidRDefault="00426949" w:rsidP="00426949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Zaoferowane rozwiązanie musi implementować system kontroli jakości umożliwiający udostępnianie wyników pacjentom (CD/DVD, portal pacjenta</w:t>
            </w:r>
            <w:r w:rsidR="00F40AC9">
              <w:t>).</w:t>
            </w:r>
            <w:r>
              <w:t xml:space="preserve"> </w:t>
            </w:r>
            <w:r>
              <w:br/>
              <w:t>System musi zapewniać pełną kontrolę nad zawartością udostępnianych materiałów.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860C90D" w14:textId="442CCEAF" w:rsidR="00426949" w:rsidRPr="00187CA8" w:rsidRDefault="00426949" w:rsidP="00426949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140DE13A" w14:textId="7D7FD45F" w:rsidR="00426949" w:rsidRPr="00187CA8" w:rsidRDefault="00426949" w:rsidP="00426949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26949" w:rsidRPr="00187CA8" w14:paraId="0DAB1594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C116A09" w14:textId="77777777" w:rsidR="00426949" w:rsidRPr="001D1F99" w:rsidRDefault="00426949" w:rsidP="00426949">
            <w:pPr>
              <w:pStyle w:val="Akapitzlist"/>
              <w:numPr>
                <w:ilvl w:val="0"/>
                <w:numId w:val="43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31DB9D4" w14:textId="0601F5C8" w:rsidR="00426949" w:rsidRPr="00187CA8" w:rsidRDefault="00426949" w:rsidP="00426949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 xml:space="preserve">Zaoferowane rozwiązanie wymaga konfigurowalnej integracji z platformami </w:t>
            </w:r>
            <w:proofErr w:type="spellStart"/>
            <w:r>
              <w:t>teleradiologicznymi</w:t>
            </w:r>
            <w:proofErr w:type="spellEnd"/>
            <w:r>
              <w:t>. Konieczna jest możliwość precyzyjnego określania elementów badań oraz wyników analiz AI udostępnianych w ramach konsultacji zdalnych.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66EDCD8" w14:textId="143EA3D8" w:rsidR="00426949" w:rsidRPr="00187CA8" w:rsidRDefault="00426949" w:rsidP="00426949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761B3AC9" w14:textId="77777777" w:rsidR="00426949" w:rsidRPr="00187CA8" w:rsidRDefault="00426949" w:rsidP="00426949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26949" w:rsidRPr="00187CA8" w14:paraId="3033C5FD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92474D1" w14:textId="77777777" w:rsidR="00426949" w:rsidRPr="001D1F99" w:rsidRDefault="00426949" w:rsidP="00426949">
            <w:pPr>
              <w:pStyle w:val="Akapitzlist"/>
              <w:numPr>
                <w:ilvl w:val="0"/>
                <w:numId w:val="43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46A25409" w14:textId="4220530F" w:rsidR="00426949" w:rsidRPr="00187CA8" w:rsidRDefault="00426949" w:rsidP="00426949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Zaoferowane rozwiązanie musi zapewniać funkcjonalność automatycznej ekstrakcji informacji z obrazów zawierających oznaczenia patologii naniesione przez PUI. System musi umożliwiać porównanie z opisami radiologów w celu zapewnienia spójności diagnostycznej.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C7EBC81" w14:textId="6D1F4C20" w:rsidR="00426949" w:rsidRPr="00187CA8" w:rsidRDefault="00426949" w:rsidP="00426949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05127589" w14:textId="45F5B831" w:rsidR="00426949" w:rsidRPr="00187CA8" w:rsidRDefault="00426949" w:rsidP="00426949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26949" w:rsidRPr="00187CA8" w14:paraId="785D347A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13F793E" w14:textId="77777777" w:rsidR="00426949" w:rsidRPr="001D1F99" w:rsidRDefault="00426949" w:rsidP="00426949">
            <w:pPr>
              <w:pStyle w:val="Akapitzlist"/>
              <w:numPr>
                <w:ilvl w:val="0"/>
                <w:numId w:val="43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B1B0E58" w14:textId="64B8541F" w:rsidR="00426949" w:rsidRPr="00187CA8" w:rsidRDefault="00426949" w:rsidP="00426949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Zaoferowane rozwiązanie musi zapewniać bezproblemową integrację informacji o patologiach wykrytych przez AI z oprogramowaniem RIS. Wymagane jest prezentowanie wyników w sposób spójny z interfejsem przeglądarki radiologicznej.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8024979" w14:textId="0E8003B4" w:rsidR="00426949" w:rsidRPr="00187CA8" w:rsidRDefault="00426949" w:rsidP="00426949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5AC9520A" w14:textId="77777777" w:rsidR="00426949" w:rsidRPr="00187CA8" w:rsidRDefault="00426949" w:rsidP="00426949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26949" w:rsidRPr="00187CA8" w14:paraId="69917BAC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CDA4BFD" w14:textId="77777777" w:rsidR="00426949" w:rsidRPr="001D1F99" w:rsidRDefault="00426949" w:rsidP="00426949">
            <w:pPr>
              <w:pStyle w:val="Akapitzlist"/>
              <w:numPr>
                <w:ilvl w:val="0"/>
                <w:numId w:val="43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1DA2097F" w14:textId="601ACD15" w:rsidR="00426949" w:rsidRPr="00187CA8" w:rsidRDefault="00426949" w:rsidP="00426949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Zaoferowane rozwiązanie wymaga wydajnej komunikacji przy równoległym przeglądaniu dużej ilości wyników. Konieczna jest obsługa wielu węzłów DICOM oraz szybkie ładowanie obrazów w przeglądarce HTML5.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C5305C8" w14:textId="7F3A7D69" w:rsidR="00426949" w:rsidRPr="00187CA8" w:rsidRDefault="00426949" w:rsidP="00426949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4811AFC9" w14:textId="77777777" w:rsidR="00426949" w:rsidRPr="00187CA8" w:rsidRDefault="00426949" w:rsidP="00426949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26949" w:rsidRPr="00187CA8" w14:paraId="4739B869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10F8BE2" w14:textId="77777777" w:rsidR="00426949" w:rsidRPr="001D1F99" w:rsidRDefault="00426949" w:rsidP="00426949">
            <w:pPr>
              <w:pStyle w:val="Akapitzlist"/>
              <w:numPr>
                <w:ilvl w:val="0"/>
                <w:numId w:val="43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C764F5E" w14:textId="01EA1CBC" w:rsidR="00426949" w:rsidRPr="00187CA8" w:rsidRDefault="00426949" w:rsidP="00426949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Zaoferowane rozwiązanie musi zawierać przeglądarkę HTML5 do plików DICOM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1CFA310" w14:textId="0D5D07E1" w:rsidR="00426949" w:rsidRPr="00187CA8" w:rsidRDefault="00426949" w:rsidP="00426949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55AF7574" w14:textId="77777777" w:rsidR="00426949" w:rsidRPr="00187CA8" w:rsidRDefault="00426949" w:rsidP="00426949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26949" w:rsidRPr="00187CA8" w14:paraId="6315F041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21D46317" w14:textId="77777777" w:rsidR="00426949" w:rsidRPr="001D1F99" w:rsidRDefault="00426949" w:rsidP="00426949">
            <w:pPr>
              <w:pStyle w:val="Akapitzlist"/>
              <w:numPr>
                <w:ilvl w:val="0"/>
                <w:numId w:val="43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BEA1BA1" w14:textId="45040354" w:rsidR="00426949" w:rsidRPr="00187CA8" w:rsidRDefault="00426949" w:rsidP="00426949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Zaoferowane rozwiązanie musi obejmować kompletną dokumentację techniczną oraz instrukcje obsługi. Wymagane jest przeprowadzenie szkoleń personelu medycznego i technicznego w zakresie obsługi systemu, procedur jakościowych i bezpieczeństwa danych.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F32EB20" w14:textId="46008E06" w:rsidR="00426949" w:rsidRPr="00187CA8" w:rsidRDefault="00426949" w:rsidP="00426949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2F72D303" w14:textId="77777777" w:rsidR="00426949" w:rsidRPr="00187CA8" w:rsidRDefault="00426949" w:rsidP="00426949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013BFCAD" w14:textId="77777777" w:rsidR="001C1713" w:rsidRDefault="001C1713" w:rsidP="00F70812">
      <w:pPr>
        <w:pStyle w:val="Akapitzlist"/>
        <w:spacing w:after="0"/>
        <w:rPr>
          <w:rFonts w:ascii="Calibri" w:hAnsi="Calibri" w:cs="Calibri"/>
          <w:b/>
          <w:bCs/>
          <w:sz w:val="32"/>
          <w:szCs w:val="32"/>
        </w:rPr>
      </w:pPr>
    </w:p>
    <w:p w14:paraId="5C85EFC3" w14:textId="631BB338" w:rsidR="00B13246" w:rsidRDefault="00C97392" w:rsidP="00607C5C">
      <w:pPr>
        <w:pStyle w:val="Akapitzlist"/>
        <w:numPr>
          <w:ilvl w:val="0"/>
          <w:numId w:val="31"/>
        </w:numPr>
        <w:spacing w:after="0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>Monitorowanie systemu:</w:t>
      </w:r>
    </w:p>
    <w:tbl>
      <w:tblPr>
        <w:tblStyle w:val="TableNormal"/>
        <w:tblW w:w="14445" w:type="dxa"/>
        <w:tblLayout w:type="fixed"/>
        <w:tblCellMar>
          <w:left w:w="6" w:type="dxa"/>
          <w:right w:w="6" w:type="dxa"/>
        </w:tblCellMar>
        <w:tblLook w:val="06A0" w:firstRow="1" w:lastRow="0" w:firstColumn="1" w:lastColumn="0" w:noHBand="1" w:noVBand="1"/>
      </w:tblPr>
      <w:tblGrid>
        <w:gridCol w:w="555"/>
        <w:gridCol w:w="9570"/>
        <w:gridCol w:w="2160"/>
        <w:gridCol w:w="2160"/>
      </w:tblGrid>
      <w:tr w:rsidR="00C97392" w:rsidRPr="00187CA8" w14:paraId="49145EDE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1D1D1" w:themeFill="background2" w:themeFillShade="E6"/>
            <w:tcMar>
              <w:left w:w="108" w:type="dxa"/>
              <w:right w:w="108" w:type="dxa"/>
            </w:tcMar>
          </w:tcPr>
          <w:p w14:paraId="72DF5A9D" w14:textId="77777777" w:rsidR="00C97392" w:rsidRPr="00187CA8" w:rsidRDefault="00C97392" w:rsidP="008E5D53">
            <w:pPr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7CA8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L.p.</w:t>
            </w:r>
          </w:p>
        </w:tc>
        <w:tc>
          <w:tcPr>
            <w:tcW w:w="957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1D1D1" w:themeFill="background2" w:themeFillShade="E6"/>
            <w:tcMar>
              <w:left w:w="108" w:type="dxa"/>
              <w:right w:w="108" w:type="dxa"/>
            </w:tcMar>
          </w:tcPr>
          <w:p w14:paraId="7DA4253A" w14:textId="77777777" w:rsidR="00C97392" w:rsidRPr="00187CA8" w:rsidRDefault="00C97392" w:rsidP="008E5D53">
            <w:pPr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7CA8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Wymagane parametry techniczne minimalne </w:t>
            </w:r>
          </w:p>
        </w:tc>
        <w:tc>
          <w:tcPr>
            <w:tcW w:w="216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1D1D1" w:themeFill="background2" w:themeFillShade="E6"/>
          </w:tcPr>
          <w:p w14:paraId="1D352D5D" w14:textId="77777777" w:rsidR="00C97392" w:rsidRPr="00187CA8" w:rsidRDefault="00C97392" w:rsidP="008E5D53">
            <w:pPr>
              <w:suppressAutoHyphens w:val="0"/>
              <w:autoSpaceDN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t>Wymagana wartość</w:t>
            </w:r>
          </w:p>
        </w:tc>
        <w:tc>
          <w:tcPr>
            <w:tcW w:w="216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1D1D1" w:themeFill="background2" w:themeFillShade="E6"/>
            <w:tcMar>
              <w:left w:w="10" w:type="dxa"/>
              <w:right w:w="10" w:type="dxa"/>
            </w:tcMar>
          </w:tcPr>
          <w:p w14:paraId="1C1A160A" w14:textId="77777777" w:rsidR="00C97392" w:rsidRPr="00187CA8" w:rsidRDefault="00C97392" w:rsidP="008E5D53">
            <w:pPr>
              <w:suppressAutoHyphens w:val="0"/>
              <w:autoSpaceDN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7CA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Oferowane parametry       </w:t>
            </w:r>
          </w:p>
          <w:p w14:paraId="2FCC3B86" w14:textId="77777777" w:rsidR="00C97392" w:rsidRPr="00187CA8" w:rsidRDefault="00C97392" w:rsidP="008E5D53">
            <w:pPr>
              <w:suppressAutoHyphens w:val="0"/>
              <w:autoSpaceDN/>
              <w:spacing w:after="0"/>
              <w:jc w:val="center"/>
              <w:rPr>
                <w:rFonts w:ascii="Calibri" w:eastAsia="Times New Roman" w:hAnsi="Calibri" w:cs="Calibri"/>
                <w:b/>
                <w:bCs/>
                <w:noProof/>
                <w:kern w:val="0"/>
                <w:sz w:val="22"/>
                <w:szCs w:val="22"/>
                <w:lang w:eastAsia="pl-PL"/>
              </w:rPr>
            </w:pPr>
            <w:r w:rsidRPr="00187CA8">
              <w:rPr>
                <w:rFonts w:ascii="Calibri" w:hAnsi="Calibri" w:cs="Calibri"/>
                <w:b/>
                <w:bCs/>
                <w:sz w:val="22"/>
                <w:szCs w:val="22"/>
              </w:rPr>
              <w:t>Podać TAK/NIE lub podać parametr jeśli wymagane</w:t>
            </w:r>
          </w:p>
        </w:tc>
      </w:tr>
      <w:tr w:rsidR="007E2ACB" w:rsidRPr="00187CA8" w14:paraId="667AE973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2D8846A9" w14:textId="77777777" w:rsidR="007E2ACB" w:rsidRPr="001D1F99" w:rsidRDefault="007E2ACB" w:rsidP="007E2ACB">
            <w:pPr>
              <w:pStyle w:val="Akapitzlist"/>
              <w:numPr>
                <w:ilvl w:val="0"/>
                <w:numId w:val="44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00B9D54" w14:textId="125B4F80" w:rsidR="007E2ACB" w:rsidRPr="00187CA8" w:rsidRDefault="007E2ACB" w:rsidP="007E2ACB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 xml:space="preserve">System jest monitorowany przez otwarte rozwiązanie typu </w:t>
            </w:r>
            <w:proofErr w:type="spellStart"/>
            <w:r>
              <w:t>zabbix</w:t>
            </w:r>
            <w:proofErr w:type="spellEnd"/>
            <w:r>
              <w:t xml:space="preserve"> lub </w:t>
            </w:r>
            <w:proofErr w:type="spellStart"/>
            <w:r>
              <w:t>prometheus</w:t>
            </w:r>
            <w:proofErr w:type="spellEnd"/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89F9AD9" w14:textId="540590C7" w:rsidR="007E2ACB" w:rsidRPr="00187CA8" w:rsidRDefault="007E2ACB" w:rsidP="007E2ACB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5E044FEC" w14:textId="77777777" w:rsidR="007E2ACB" w:rsidRPr="00187CA8" w:rsidRDefault="007E2ACB" w:rsidP="007E2ACB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E2ACB" w:rsidRPr="00187CA8" w14:paraId="065A075F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145ABD04" w14:textId="77777777" w:rsidR="007E2ACB" w:rsidRPr="001D1F99" w:rsidRDefault="007E2ACB" w:rsidP="007E2ACB">
            <w:pPr>
              <w:pStyle w:val="Akapitzlist"/>
              <w:numPr>
                <w:ilvl w:val="0"/>
                <w:numId w:val="44"/>
              </w:num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8120CEE" w14:textId="749013BB" w:rsidR="007E2ACB" w:rsidRPr="00187CA8" w:rsidRDefault="007E2ACB" w:rsidP="007E2ACB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System monitoruje stan systemu minimalnie w zakresie:</w:t>
            </w:r>
            <w:r>
              <w:br/>
              <w:t>- obciążenia poszczególnych systemów CPU, Pamięć, GPU</w:t>
            </w:r>
            <w:r>
              <w:br/>
              <w:t>- obciążenia IOPS systemów dyskowych</w:t>
            </w:r>
            <w:r>
              <w:br/>
              <w:t>- stanu RAID macierzy dyskowych</w:t>
            </w:r>
            <w:r>
              <w:br/>
              <w:t>- obciążenia połączenia sieciowego systemów</w:t>
            </w:r>
            <w:r>
              <w:br/>
              <w:t>- stanu wszystkich serwisów VNA / RIS / Dystrybucja Obrazów</w:t>
            </w:r>
            <w:r>
              <w:br/>
              <w:t>- stanu backupu danych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786F56D" w14:textId="5651ED49" w:rsidR="007E2ACB" w:rsidRPr="00187CA8" w:rsidRDefault="007E2ACB" w:rsidP="007E2ACB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3F825740" w14:textId="77777777" w:rsidR="007E2ACB" w:rsidRPr="00187CA8" w:rsidRDefault="007E2ACB" w:rsidP="007E2ACB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45A555F4" w14:textId="77777777" w:rsidR="00C97392" w:rsidRDefault="00C97392" w:rsidP="00C97392">
      <w:pPr>
        <w:pStyle w:val="Akapitzlist"/>
        <w:spacing w:after="0"/>
        <w:rPr>
          <w:rFonts w:ascii="Calibri" w:hAnsi="Calibri" w:cs="Calibri"/>
          <w:b/>
          <w:bCs/>
          <w:sz w:val="32"/>
          <w:szCs w:val="32"/>
        </w:rPr>
      </w:pPr>
    </w:p>
    <w:p w14:paraId="6BA65992" w14:textId="590A97D5" w:rsidR="00C97392" w:rsidRDefault="009E3304" w:rsidP="00607C5C">
      <w:pPr>
        <w:pStyle w:val="Akapitzlist"/>
        <w:numPr>
          <w:ilvl w:val="0"/>
          <w:numId w:val="31"/>
        </w:numPr>
        <w:spacing w:after="0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>Serwis i Gwarancja:</w:t>
      </w:r>
    </w:p>
    <w:tbl>
      <w:tblPr>
        <w:tblStyle w:val="TableNormal"/>
        <w:tblW w:w="14445" w:type="dxa"/>
        <w:tblLayout w:type="fixed"/>
        <w:tblCellMar>
          <w:left w:w="6" w:type="dxa"/>
          <w:right w:w="6" w:type="dxa"/>
        </w:tblCellMar>
        <w:tblLook w:val="06A0" w:firstRow="1" w:lastRow="0" w:firstColumn="1" w:lastColumn="0" w:noHBand="1" w:noVBand="1"/>
      </w:tblPr>
      <w:tblGrid>
        <w:gridCol w:w="555"/>
        <w:gridCol w:w="9570"/>
        <w:gridCol w:w="2160"/>
        <w:gridCol w:w="2160"/>
      </w:tblGrid>
      <w:tr w:rsidR="009E3304" w:rsidRPr="00187CA8" w14:paraId="33CE4DBB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1D1D1" w:themeFill="background2" w:themeFillShade="E6"/>
            <w:tcMar>
              <w:left w:w="108" w:type="dxa"/>
              <w:right w:w="108" w:type="dxa"/>
            </w:tcMar>
          </w:tcPr>
          <w:p w14:paraId="35106918" w14:textId="77777777" w:rsidR="009E3304" w:rsidRPr="00187CA8" w:rsidRDefault="009E3304" w:rsidP="008E5D53">
            <w:pPr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7CA8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L.p.</w:t>
            </w:r>
          </w:p>
        </w:tc>
        <w:tc>
          <w:tcPr>
            <w:tcW w:w="957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1D1D1" w:themeFill="background2" w:themeFillShade="E6"/>
            <w:tcMar>
              <w:left w:w="108" w:type="dxa"/>
              <w:right w:w="108" w:type="dxa"/>
            </w:tcMar>
          </w:tcPr>
          <w:p w14:paraId="519C89FF" w14:textId="77777777" w:rsidR="009E3304" w:rsidRPr="00187CA8" w:rsidRDefault="009E3304" w:rsidP="008E5D53">
            <w:pPr>
              <w:spacing w:after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7CA8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Wymagane parametry techniczne minimalne </w:t>
            </w:r>
          </w:p>
        </w:tc>
        <w:tc>
          <w:tcPr>
            <w:tcW w:w="216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1D1D1" w:themeFill="background2" w:themeFillShade="E6"/>
          </w:tcPr>
          <w:p w14:paraId="7D66D207" w14:textId="77777777" w:rsidR="009E3304" w:rsidRPr="00187CA8" w:rsidRDefault="009E3304" w:rsidP="008E5D53">
            <w:pPr>
              <w:suppressAutoHyphens w:val="0"/>
              <w:autoSpaceDN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t>Wymagana wartość</w:t>
            </w:r>
          </w:p>
        </w:tc>
        <w:tc>
          <w:tcPr>
            <w:tcW w:w="216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1D1D1" w:themeFill="background2" w:themeFillShade="E6"/>
            <w:tcMar>
              <w:left w:w="10" w:type="dxa"/>
              <w:right w:w="10" w:type="dxa"/>
            </w:tcMar>
          </w:tcPr>
          <w:p w14:paraId="6C9440F0" w14:textId="77777777" w:rsidR="009E3304" w:rsidRPr="00187CA8" w:rsidRDefault="009E3304" w:rsidP="008E5D53">
            <w:pPr>
              <w:suppressAutoHyphens w:val="0"/>
              <w:autoSpaceDN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7CA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Oferowane parametry       </w:t>
            </w:r>
          </w:p>
          <w:p w14:paraId="0E8C34B2" w14:textId="77777777" w:rsidR="009E3304" w:rsidRPr="00187CA8" w:rsidRDefault="009E3304" w:rsidP="008E5D53">
            <w:pPr>
              <w:suppressAutoHyphens w:val="0"/>
              <w:autoSpaceDN/>
              <w:spacing w:after="0"/>
              <w:jc w:val="center"/>
              <w:rPr>
                <w:rFonts w:ascii="Calibri" w:eastAsia="Times New Roman" w:hAnsi="Calibri" w:cs="Calibri"/>
                <w:b/>
                <w:bCs/>
                <w:noProof/>
                <w:kern w:val="0"/>
                <w:sz w:val="22"/>
                <w:szCs w:val="22"/>
                <w:lang w:eastAsia="pl-PL"/>
              </w:rPr>
            </w:pPr>
            <w:r w:rsidRPr="00187CA8">
              <w:rPr>
                <w:rFonts w:ascii="Calibri" w:hAnsi="Calibri" w:cs="Calibri"/>
                <w:b/>
                <w:bCs/>
                <w:sz w:val="22"/>
                <w:szCs w:val="22"/>
              </w:rPr>
              <w:t>Podać TAK/NIE lub podać parametr jeśli wymagane</w:t>
            </w:r>
          </w:p>
        </w:tc>
      </w:tr>
      <w:tr w:rsidR="00591A10" w:rsidRPr="00187CA8" w14:paraId="74F4EE6E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0C88DA33" w14:textId="77777777" w:rsidR="00591A10" w:rsidRPr="001D1F99" w:rsidRDefault="00591A10" w:rsidP="00591A10">
            <w:pPr>
              <w:pStyle w:val="Akapitzlist"/>
              <w:numPr>
                <w:ilvl w:val="0"/>
                <w:numId w:val="45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9279324" w14:textId="7DDD167F" w:rsidR="00591A10" w:rsidRPr="00187CA8" w:rsidRDefault="00591A10" w:rsidP="00591A10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856895">
              <w:t>Wykonawca udzieli 36 miesięcznej gwarancji wraz ze świadczeniem serwisu i nadzoru autorskiego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E44CA41" w14:textId="25B509CA" w:rsidR="00591A10" w:rsidRPr="00187CA8" w:rsidRDefault="00591A10" w:rsidP="00591A10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30101B52" w14:textId="77777777" w:rsidR="00591A10" w:rsidRPr="00187CA8" w:rsidRDefault="00591A10" w:rsidP="00591A10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591A10" w:rsidRPr="00187CA8" w14:paraId="0A26A1D2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15513CE" w14:textId="77777777" w:rsidR="00591A10" w:rsidRPr="001D1F99" w:rsidRDefault="00591A10" w:rsidP="00591A10">
            <w:pPr>
              <w:pStyle w:val="Akapitzlist"/>
              <w:numPr>
                <w:ilvl w:val="0"/>
                <w:numId w:val="45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7E5BD1F" w14:textId="2D454368" w:rsidR="00591A10" w:rsidRPr="00187CA8" w:rsidRDefault="00591A10" w:rsidP="00591A10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Obsługa zgłoszeń serwisowych złożonych za pośrednictwem dedykowanego systemu zgłoszeń udostępnionego przez Wykonawcę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3952EB1" w14:textId="5537A906" w:rsidR="00591A10" w:rsidRPr="00187CA8" w:rsidRDefault="00591A10" w:rsidP="00591A10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3D2D33BD" w14:textId="77777777" w:rsidR="00591A10" w:rsidRPr="00187CA8" w:rsidRDefault="00591A10" w:rsidP="00591A10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591A10" w:rsidRPr="00187CA8" w14:paraId="53BDE3DE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71BC7495" w14:textId="77777777" w:rsidR="00591A10" w:rsidRPr="001D1F99" w:rsidRDefault="00591A10" w:rsidP="00591A10">
            <w:pPr>
              <w:pStyle w:val="Akapitzlist"/>
              <w:numPr>
                <w:ilvl w:val="0"/>
                <w:numId w:val="45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5D16B4B" w14:textId="00D1C089" w:rsidR="00591A10" w:rsidRPr="00187CA8" w:rsidRDefault="00591A10" w:rsidP="00591A10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 xml:space="preserve">Czas naprawy błędów krytycznych </w:t>
            </w:r>
            <w:r w:rsidR="00523814">
              <w:t xml:space="preserve">maks. </w:t>
            </w:r>
            <w:r>
              <w:t>3 dni robocze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E0DFD21" w14:textId="113E7FE8" w:rsidR="00591A10" w:rsidRPr="00187CA8" w:rsidRDefault="00591A10" w:rsidP="00591A10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69B4AF81" w14:textId="77777777" w:rsidR="00591A10" w:rsidRPr="00187CA8" w:rsidRDefault="00591A10" w:rsidP="00591A10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591A10" w:rsidRPr="00187CA8" w14:paraId="4A09025A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10C7A5FC" w14:textId="77777777" w:rsidR="00591A10" w:rsidRPr="001D1F99" w:rsidRDefault="00591A10" w:rsidP="00591A10">
            <w:pPr>
              <w:pStyle w:val="Akapitzlist"/>
              <w:numPr>
                <w:ilvl w:val="0"/>
                <w:numId w:val="45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56377941" w14:textId="19A207E9" w:rsidR="00591A10" w:rsidRPr="00187CA8" w:rsidRDefault="00591A10" w:rsidP="00591A10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 xml:space="preserve">Czas naprawy błędów uciążliwych </w:t>
            </w:r>
            <w:r w:rsidR="00523814">
              <w:t xml:space="preserve">maks. </w:t>
            </w:r>
            <w:r>
              <w:t>30 dni roboczych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933A21C" w14:textId="74FB20C0" w:rsidR="00591A10" w:rsidRPr="00187CA8" w:rsidRDefault="00591A10" w:rsidP="00591A10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3CDECA70" w14:textId="77777777" w:rsidR="00591A10" w:rsidRPr="00187CA8" w:rsidRDefault="00591A10" w:rsidP="00591A10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591A10" w:rsidRPr="00187CA8" w14:paraId="48A8D902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2E34B5B3" w14:textId="77777777" w:rsidR="00591A10" w:rsidRPr="001D1F99" w:rsidRDefault="00591A10" w:rsidP="00591A10">
            <w:pPr>
              <w:pStyle w:val="Akapitzlist"/>
              <w:numPr>
                <w:ilvl w:val="0"/>
                <w:numId w:val="45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372B6507" w14:textId="61245E28" w:rsidR="00591A10" w:rsidRPr="00187CA8" w:rsidRDefault="00591A10" w:rsidP="00591A10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 xml:space="preserve">Wsparcie techniczne </w:t>
            </w:r>
            <w:proofErr w:type="spellStart"/>
            <w:r>
              <w:t>call</w:t>
            </w:r>
            <w:proofErr w:type="spellEnd"/>
            <w:r>
              <w:t xml:space="preserve"> </w:t>
            </w:r>
            <w:proofErr w:type="spellStart"/>
            <w:r>
              <w:t>center</w:t>
            </w:r>
            <w:proofErr w:type="spellEnd"/>
            <w:r>
              <w:t xml:space="preserve"> 8:00-16:00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6CF7E95" w14:textId="4B3D20D6" w:rsidR="00591A10" w:rsidRPr="00187CA8" w:rsidRDefault="00591A10" w:rsidP="00591A10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3137E715" w14:textId="77777777" w:rsidR="00591A10" w:rsidRPr="00187CA8" w:rsidRDefault="00591A10" w:rsidP="00591A10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591A10" w:rsidRPr="00187CA8" w14:paraId="6F606971" w14:textId="77777777" w:rsidTr="008E5D53">
        <w:trPr>
          <w:trHeight w:val="300"/>
        </w:trPr>
        <w:tc>
          <w:tcPr>
            <w:tcW w:w="5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1E6A4C67" w14:textId="77777777" w:rsidR="00591A10" w:rsidRPr="001D1F99" w:rsidRDefault="00591A10" w:rsidP="00591A10">
            <w:pPr>
              <w:pStyle w:val="Akapitzlist"/>
              <w:numPr>
                <w:ilvl w:val="0"/>
                <w:numId w:val="45"/>
              </w:numPr>
              <w:tabs>
                <w:tab w:val="clear" w:pos="360"/>
                <w:tab w:val="left" w:pos="339"/>
              </w:tabs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5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</w:tcPr>
          <w:p w14:paraId="6F01C61F" w14:textId="032198B3" w:rsidR="00591A10" w:rsidRPr="00187CA8" w:rsidRDefault="00591A10" w:rsidP="00591A10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t>Możliwość zgłaszania usterek przez dedykowany system 24/7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21A8C62" w14:textId="3AEBAE2B" w:rsidR="00591A10" w:rsidRPr="00187CA8" w:rsidRDefault="00591A10" w:rsidP="00591A10">
            <w:pPr>
              <w:spacing w:after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t>TAK</w:t>
            </w:r>
          </w:p>
        </w:tc>
        <w:tc>
          <w:tcPr>
            <w:tcW w:w="21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" w:type="dxa"/>
              <w:right w:w="10" w:type="dxa"/>
            </w:tcMar>
          </w:tcPr>
          <w:p w14:paraId="3F886A3D" w14:textId="77777777" w:rsidR="00591A10" w:rsidRPr="00187CA8" w:rsidRDefault="00591A10" w:rsidP="00591A10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2E04928A" w14:textId="77777777" w:rsidR="00092B25" w:rsidRPr="008F431E" w:rsidRDefault="00092B25" w:rsidP="00092B25">
      <w:pPr>
        <w:rPr>
          <w:b/>
          <w:bCs/>
          <w:color w:val="EE0000"/>
        </w:rPr>
      </w:pPr>
      <w:r w:rsidRPr="008F431E">
        <w:rPr>
          <w:b/>
          <w:bCs/>
          <w:color w:val="EE0000"/>
        </w:rPr>
        <w:t>UWAGA: DOKUMENT NALEŻY PODPISAĆ ELEKTRONICZNIE!</w:t>
      </w:r>
    </w:p>
    <w:p w14:paraId="0076864A" w14:textId="77777777" w:rsidR="00092B25" w:rsidRPr="008F431E" w:rsidRDefault="00092B25" w:rsidP="00092B25">
      <w:pPr>
        <w:rPr>
          <w:b/>
          <w:bCs/>
          <w:color w:val="EE0000"/>
        </w:rPr>
      </w:pPr>
      <w:r w:rsidRPr="008F431E">
        <w:rPr>
          <w:b/>
          <w:bCs/>
          <w:color w:val="EE0000"/>
        </w:rPr>
        <w:t>kwalifikowanym podpisem elektronicznym</w:t>
      </w:r>
    </w:p>
    <w:p w14:paraId="3188B868" w14:textId="730478A8" w:rsidR="00B13246" w:rsidRPr="00B13246" w:rsidRDefault="00B13246" w:rsidP="00B13246">
      <w:pPr>
        <w:pStyle w:val="Akapitzlist"/>
        <w:spacing w:after="0"/>
        <w:rPr>
          <w:rFonts w:ascii="Calibri" w:hAnsi="Calibri" w:cs="Calibri"/>
          <w:b/>
          <w:bCs/>
          <w:sz w:val="32"/>
          <w:szCs w:val="32"/>
        </w:rPr>
      </w:pPr>
    </w:p>
    <w:p w14:paraId="5522DA21" w14:textId="77777777" w:rsidR="002A734A" w:rsidRDefault="002A734A" w:rsidP="00300DB4">
      <w:pPr>
        <w:jc w:val="right"/>
      </w:pPr>
    </w:p>
    <w:p w14:paraId="26464E45" w14:textId="77777777" w:rsidR="004041A6" w:rsidRPr="004041A6" w:rsidRDefault="004041A6" w:rsidP="004041A6"/>
    <w:p w14:paraId="0837FE78" w14:textId="77777777" w:rsidR="004041A6" w:rsidRPr="004041A6" w:rsidRDefault="004041A6" w:rsidP="004041A6"/>
    <w:p w14:paraId="4FBCC46F" w14:textId="77777777" w:rsidR="004041A6" w:rsidRDefault="004041A6" w:rsidP="004041A6"/>
    <w:p w14:paraId="0B14F62C" w14:textId="3E34AC9C" w:rsidR="004041A6" w:rsidRPr="004041A6" w:rsidRDefault="004041A6" w:rsidP="004041A6">
      <w:pPr>
        <w:tabs>
          <w:tab w:val="left" w:pos="7941"/>
        </w:tabs>
      </w:pPr>
      <w:r>
        <w:tab/>
      </w:r>
    </w:p>
    <w:sectPr w:rsidR="004041A6" w:rsidRPr="004041A6" w:rsidSect="001A17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DFCFB" w14:textId="77777777" w:rsidR="000C07A3" w:rsidRDefault="000C07A3" w:rsidP="00C427DF">
      <w:pPr>
        <w:spacing w:after="0" w:line="240" w:lineRule="auto"/>
      </w:pPr>
      <w:r>
        <w:separator/>
      </w:r>
    </w:p>
  </w:endnote>
  <w:endnote w:type="continuationSeparator" w:id="0">
    <w:p w14:paraId="3E69C59B" w14:textId="77777777" w:rsidR="000C07A3" w:rsidRDefault="000C07A3" w:rsidP="00C42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&quot;Calibri&quot;,sans-serif">
    <w:altName w:val="Cambria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065" w14:textId="77777777" w:rsidR="00C427DF" w:rsidRDefault="00C427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527A2" w14:textId="77777777" w:rsidR="00C427DF" w:rsidRDefault="00C427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74EA6" w14:textId="77777777" w:rsidR="00C427DF" w:rsidRDefault="00C427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8C653" w14:textId="77777777" w:rsidR="000C07A3" w:rsidRDefault="000C07A3" w:rsidP="00C427DF">
      <w:pPr>
        <w:spacing w:after="0" w:line="240" w:lineRule="auto"/>
      </w:pPr>
      <w:r>
        <w:separator/>
      </w:r>
    </w:p>
  </w:footnote>
  <w:footnote w:type="continuationSeparator" w:id="0">
    <w:p w14:paraId="14FE742C" w14:textId="77777777" w:rsidR="000C07A3" w:rsidRDefault="000C07A3" w:rsidP="00C42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4B1C5" w14:textId="77777777" w:rsidR="00C427DF" w:rsidRDefault="00C427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21652" w14:textId="73DBDEC7" w:rsidR="00C427DF" w:rsidRDefault="00C35B53" w:rsidP="00C427DF">
    <w:pPr>
      <w:pStyle w:val="Nagwek"/>
      <w:jc w:val="center"/>
    </w:pPr>
    <w:r w:rsidRPr="002E1E49">
      <w:rPr>
        <w:noProof/>
      </w:rPr>
      <w:drawing>
        <wp:inline distT="0" distB="0" distL="0" distR="0" wp14:anchorId="01A6EC61" wp14:editId="3034C7A5">
          <wp:extent cx="6115050" cy="609600"/>
          <wp:effectExtent l="0" t="0" r="0" b="0"/>
          <wp:docPr id="4357931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6971C6" w14:textId="77777777" w:rsidR="00C427DF" w:rsidRDefault="00C427DF" w:rsidP="00C427DF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53391" w14:textId="77777777" w:rsidR="00C427DF" w:rsidRDefault="00C427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6287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34F19ED"/>
    <w:multiLevelType w:val="multilevel"/>
    <w:tmpl w:val="8D242E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2" w15:restartNumberingAfterBreak="0">
    <w:nsid w:val="03613E63"/>
    <w:multiLevelType w:val="multilevel"/>
    <w:tmpl w:val="8D242E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3" w15:restartNumberingAfterBreak="0">
    <w:nsid w:val="054423EC"/>
    <w:multiLevelType w:val="hybridMultilevel"/>
    <w:tmpl w:val="60BA3728"/>
    <w:lvl w:ilvl="0" w:tplc="53DCABB8">
      <w:start w:val="39"/>
      <w:numFmt w:val="decimal"/>
      <w:lvlText w:val="%1."/>
      <w:lvlJc w:val="left"/>
      <w:pPr>
        <w:ind w:left="720" w:hanging="360"/>
      </w:pPr>
    </w:lvl>
    <w:lvl w:ilvl="1" w:tplc="3288099E">
      <w:start w:val="1"/>
      <w:numFmt w:val="lowerLetter"/>
      <w:lvlText w:val="%2."/>
      <w:lvlJc w:val="left"/>
      <w:pPr>
        <w:ind w:left="1440" w:hanging="360"/>
      </w:pPr>
    </w:lvl>
    <w:lvl w:ilvl="2" w:tplc="4836C928">
      <w:start w:val="1"/>
      <w:numFmt w:val="lowerRoman"/>
      <w:lvlText w:val="%3."/>
      <w:lvlJc w:val="right"/>
      <w:pPr>
        <w:ind w:left="2160" w:hanging="180"/>
      </w:pPr>
    </w:lvl>
    <w:lvl w:ilvl="3" w:tplc="93743F7A">
      <w:start w:val="1"/>
      <w:numFmt w:val="decimal"/>
      <w:lvlText w:val="%4."/>
      <w:lvlJc w:val="left"/>
      <w:pPr>
        <w:ind w:left="2880" w:hanging="360"/>
      </w:pPr>
    </w:lvl>
    <w:lvl w:ilvl="4" w:tplc="801421E4">
      <w:start w:val="1"/>
      <w:numFmt w:val="lowerLetter"/>
      <w:lvlText w:val="%5."/>
      <w:lvlJc w:val="left"/>
      <w:pPr>
        <w:ind w:left="3600" w:hanging="360"/>
      </w:pPr>
    </w:lvl>
    <w:lvl w:ilvl="5" w:tplc="B388FF42">
      <w:start w:val="1"/>
      <w:numFmt w:val="lowerRoman"/>
      <w:lvlText w:val="%6."/>
      <w:lvlJc w:val="right"/>
      <w:pPr>
        <w:ind w:left="4320" w:hanging="180"/>
      </w:pPr>
    </w:lvl>
    <w:lvl w:ilvl="6" w:tplc="19927392">
      <w:start w:val="1"/>
      <w:numFmt w:val="decimal"/>
      <w:lvlText w:val="%7."/>
      <w:lvlJc w:val="left"/>
      <w:pPr>
        <w:ind w:left="5040" w:hanging="360"/>
      </w:pPr>
    </w:lvl>
    <w:lvl w:ilvl="7" w:tplc="3A06563A">
      <w:start w:val="1"/>
      <w:numFmt w:val="lowerLetter"/>
      <w:lvlText w:val="%8."/>
      <w:lvlJc w:val="left"/>
      <w:pPr>
        <w:ind w:left="5760" w:hanging="360"/>
      </w:pPr>
    </w:lvl>
    <w:lvl w:ilvl="8" w:tplc="57ACE17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12480"/>
    <w:multiLevelType w:val="hybridMultilevel"/>
    <w:tmpl w:val="EE06F746"/>
    <w:lvl w:ilvl="0" w:tplc="BD028E18">
      <w:start w:val="1"/>
      <w:numFmt w:val="decimal"/>
      <w:lvlText w:val="%1."/>
      <w:lvlJc w:val="left"/>
      <w:pPr>
        <w:ind w:left="720" w:hanging="360"/>
      </w:pPr>
    </w:lvl>
    <w:lvl w:ilvl="1" w:tplc="C6FC27BE">
      <w:start w:val="1"/>
      <w:numFmt w:val="lowerLetter"/>
      <w:lvlText w:val="%2."/>
      <w:lvlJc w:val="left"/>
      <w:pPr>
        <w:ind w:left="1440" w:hanging="360"/>
      </w:pPr>
    </w:lvl>
    <w:lvl w:ilvl="2" w:tplc="0D2212F2">
      <w:start w:val="1"/>
      <w:numFmt w:val="lowerRoman"/>
      <w:lvlText w:val="%3."/>
      <w:lvlJc w:val="right"/>
      <w:pPr>
        <w:ind w:left="2160" w:hanging="180"/>
      </w:pPr>
    </w:lvl>
    <w:lvl w:ilvl="3" w:tplc="3A2ADCAA">
      <w:start w:val="1"/>
      <w:numFmt w:val="decimal"/>
      <w:lvlText w:val="%4."/>
      <w:lvlJc w:val="left"/>
      <w:pPr>
        <w:ind w:left="2880" w:hanging="360"/>
      </w:pPr>
    </w:lvl>
    <w:lvl w:ilvl="4" w:tplc="F91430C0">
      <w:start w:val="1"/>
      <w:numFmt w:val="lowerLetter"/>
      <w:lvlText w:val="%5."/>
      <w:lvlJc w:val="left"/>
      <w:pPr>
        <w:ind w:left="3600" w:hanging="360"/>
      </w:pPr>
    </w:lvl>
    <w:lvl w:ilvl="5" w:tplc="B0066AF4">
      <w:start w:val="1"/>
      <w:numFmt w:val="lowerRoman"/>
      <w:lvlText w:val="%6."/>
      <w:lvlJc w:val="right"/>
      <w:pPr>
        <w:ind w:left="4320" w:hanging="180"/>
      </w:pPr>
    </w:lvl>
    <w:lvl w:ilvl="6" w:tplc="91760454">
      <w:start w:val="1"/>
      <w:numFmt w:val="decimal"/>
      <w:lvlText w:val="%7."/>
      <w:lvlJc w:val="left"/>
      <w:pPr>
        <w:ind w:left="5040" w:hanging="360"/>
      </w:pPr>
    </w:lvl>
    <w:lvl w:ilvl="7" w:tplc="784C874E">
      <w:start w:val="1"/>
      <w:numFmt w:val="lowerLetter"/>
      <w:lvlText w:val="%8."/>
      <w:lvlJc w:val="left"/>
      <w:pPr>
        <w:ind w:left="5760" w:hanging="360"/>
      </w:pPr>
    </w:lvl>
    <w:lvl w:ilvl="8" w:tplc="65F260E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82325"/>
    <w:multiLevelType w:val="hybridMultilevel"/>
    <w:tmpl w:val="54C0A39C"/>
    <w:lvl w:ilvl="0" w:tplc="3F38A80A">
      <w:start w:val="1"/>
      <w:numFmt w:val="decimal"/>
      <w:lvlText w:val="%1."/>
      <w:lvlJc w:val="left"/>
      <w:pPr>
        <w:ind w:left="720" w:hanging="360"/>
      </w:pPr>
    </w:lvl>
    <w:lvl w:ilvl="1" w:tplc="08A8922A">
      <w:start w:val="1"/>
      <w:numFmt w:val="lowerLetter"/>
      <w:lvlText w:val="%2."/>
      <w:lvlJc w:val="left"/>
      <w:pPr>
        <w:ind w:left="1440" w:hanging="360"/>
      </w:pPr>
    </w:lvl>
    <w:lvl w:ilvl="2" w:tplc="D5C2FB42">
      <w:start w:val="1"/>
      <w:numFmt w:val="lowerRoman"/>
      <w:lvlText w:val="%3."/>
      <w:lvlJc w:val="right"/>
      <w:pPr>
        <w:ind w:left="2160" w:hanging="180"/>
      </w:pPr>
    </w:lvl>
    <w:lvl w:ilvl="3" w:tplc="9F26F93E">
      <w:start w:val="1"/>
      <w:numFmt w:val="decimal"/>
      <w:lvlText w:val="%4."/>
      <w:lvlJc w:val="left"/>
      <w:pPr>
        <w:ind w:left="2880" w:hanging="360"/>
      </w:pPr>
    </w:lvl>
    <w:lvl w:ilvl="4" w:tplc="46FA791A">
      <w:start w:val="1"/>
      <w:numFmt w:val="lowerLetter"/>
      <w:lvlText w:val="%5."/>
      <w:lvlJc w:val="left"/>
      <w:pPr>
        <w:ind w:left="3600" w:hanging="360"/>
      </w:pPr>
    </w:lvl>
    <w:lvl w:ilvl="5" w:tplc="769E09DA">
      <w:start w:val="1"/>
      <w:numFmt w:val="lowerRoman"/>
      <w:lvlText w:val="%6."/>
      <w:lvlJc w:val="right"/>
      <w:pPr>
        <w:ind w:left="4320" w:hanging="180"/>
      </w:pPr>
    </w:lvl>
    <w:lvl w:ilvl="6" w:tplc="7196F552">
      <w:start w:val="1"/>
      <w:numFmt w:val="decimal"/>
      <w:lvlText w:val="%7."/>
      <w:lvlJc w:val="left"/>
      <w:pPr>
        <w:ind w:left="5040" w:hanging="360"/>
      </w:pPr>
    </w:lvl>
    <w:lvl w:ilvl="7" w:tplc="0C4E8B78">
      <w:start w:val="1"/>
      <w:numFmt w:val="lowerLetter"/>
      <w:lvlText w:val="%8."/>
      <w:lvlJc w:val="left"/>
      <w:pPr>
        <w:ind w:left="5760" w:hanging="360"/>
      </w:pPr>
    </w:lvl>
    <w:lvl w:ilvl="8" w:tplc="0D74719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E12B4"/>
    <w:multiLevelType w:val="hybridMultilevel"/>
    <w:tmpl w:val="FCA63408"/>
    <w:lvl w:ilvl="0" w:tplc="8E944D22">
      <w:start w:val="1"/>
      <w:numFmt w:val="decimal"/>
      <w:lvlText w:val="%1."/>
      <w:lvlJc w:val="left"/>
      <w:pPr>
        <w:ind w:left="720" w:hanging="360"/>
      </w:pPr>
    </w:lvl>
    <w:lvl w:ilvl="1" w:tplc="6AD26C8C">
      <w:start w:val="1"/>
      <w:numFmt w:val="lowerLetter"/>
      <w:lvlText w:val="%2."/>
      <w:lvlJc w:val="left"/>
      <w:pPr>
        <w:ind w:left="1440" w:hanging="360"/>
      </w:pPr>
    </w:lvl>
    <w:lvl w:ilvl="2" w:tplc="8DDA6D74">
      <w:start w:val="1"/>
      <w:numFmt w:val="lowerRoman"/>
      <w:lvlText w:val="%3."/>
      <w:lvlJc w:val="right"/>
      <w:pPr>
        <w:ind w:left="2160" w:hanging="180"/>
      </w:pPr>
    </w:lvl>
    <w:lvl w:ilvl="3" w:tplc="6EC2808A">
      <w:start w:val="1"/>
      <w:numFmt w:val="decimal"/>
      <w:lvlText w:val="%4."/>
      <w:lvlJc w:val="left"/>
      <w:pPr>
        <w:ind w:left="2880" w:hanging="360"/>
      </w:pPr>
    </w:lvl>
    <w:lvl w:ilvl="4" w:tplc="A8A68788">
      <w:start w:val="1"/>
      <w:numFmt w:val="lowerLetter"/>
      <w:lvlText w:val="%5."/>
      <w:lvlJc w:val="left"/>
      <w:pPr>
        <w:ind w:left="3600" w:hanging="360"/>
      </w:pPr>
    </w:lvl>
    <w:lvl w:ilvl="5" w:tplc="D8BE75BE">
      <w:start w:val="1"/>
      <w:numFmt w:val="lowerRoman"/>
      <w:lvlText w:val="%6."/>
      <w:lvlJc w:val="right"/>
      <w:pPr>
        <w:ind w:left="4320" w:hanging="180"/>
      </w:pPr>
    </w:lvl>
    <w:lvl w:ilvl="6" w:tplc="687E2ED0">
      <w:start w:val="1"/>
      <w:numFmt w:val="decimal"/>
      <w:lvlText w:val="%7."/>
      <w:lvlJc w:val="left"/>
      <w:pPr>
        <w:ind w:left="5040" w:hanging="360"/>
      </w:pPr>
    </w:lvl>
    <w:lvl w:ilvl="7" w:tplc="2D36E3D0">
      <w:start w:val="1"/>
      <w:numFmt w:val="lowerLetter"/>
      <w:lvlText w:val="%8."/>
      <w:lvlJc w:val="left"/>
      <w:pPr>
        <w:ind w:left="5760" w:hanging="360"/>
      </w:pPr>
    </w:lvl>
    <w:lvl w:ilvl="8" w:tplc="3436898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9D414"/>
    <w:multiLevelType w:val="hybridMultilevel"/>
    <w:tmpl w:val="8766BB9E"/>
    <w:lvl w:ilvl="0" w:tplc="44B444B8">
      <w:start w:val="56"/>
      <w:numFmt w:val="decimal"/>
      <w:lvlText w:val="%1."/>
      <w:lvlJc w:val="left"/>
      <w:pPr>
        <w:ind w:left="720" w:hanging="360"/>
      </w:pPr>
    </w:lvl>
    <w:lvl w:ilvl="1" w:tplc="C5E8E830">
      <w:start w:val="1"/>
      <w:numFmt w:val="lowerLetter"/>
      <w:lvlText w:val="%2."/>
      <w:lvlJc w:val="left"/>
      <w:pPr>
        <w:ind w:left="1440" w:hanging="360"/>
      </w:pPr>
    </w:lvl>
    <w:lvl w:ilvl="2" w:tplc="15907C3E">
      <w:start w:val="1"/>
      <w:numFmt w:val="lowerRoman"/>
      <w:lvlText w:val="%3."/>
      <w:lvlJc w:val="right"/>
      <w:pPr>
        <w:ind w:left="2160" w:hanging="180"/>
      </w:pPr>
    </w:lvl>
    <w:lvl w:ilvl="3" w:tplc="E002518A">
      <w:start w:val="1"/>
      <w:numFmt w:val="decimal"/>
      <w:lvlText w:val="%4."/>
      <w:lvlJc w:val="left"/>
      <w:pPr>
        <w:ind w:left="2880" w:hanging="360"/>
      </w:pPr>
    </w:lvl>
    <w:lvl w:ilvl="4" w:tplc="86E2EE70">
      <w:start w:val="1"/>
      <w:numFmt w:val="lowerLetter"/>
      <w:lvlText w:val="%5."/>
      <w:lvlJc w:val="left"/>
      <w:pPr>
        <w:ind w:left="3600" w:hanging="360"/>
      </w:pPr>
    </w:lvl>
    <w:lvl w:ilvl="5" w:tplc="BE46F302">
      <w:start w:val="1"/>
      <w:numFmt w:val="lowerRoman"/>
      <w:lvlText w:val="%6."/>
      <w:lvlJc w:val="right"/>
      <w:pPr>
        <w:ind w:left="4320" w:hanging="180"/>
      </w:pPr>
    </w:lvl>
    <w:lvl w:ilvl="6" w:tplc="1ED8A4FA">
      <w:start w:val="1"/>
      <w:numFmt w:val="decimal"/>
      <w:lvlText w:val="%7."/>
      <w:lvlJc w:val="left"/>
      <w:pPr>
        <w:ind w:left="5040" w:hanging="360"/>
      </w:pPr>
    </w:lvl>
    <w:lvl w:ilvl="7" w:tplc="8DE61AB8">
      <w:start w:val="1"/>
      <w:numFmt w:val="lowerLetter"/>
      <w:lvlText w:val="%8."/>
      <w:lvlJc w:val="left"/>
      <w:pPr>
        <w:ind w:left="5760" w:hanging="360"/>
      </w:pPr>
    </w:lvl>
    <w:lvl w:ilvl="8" w:tplc="54A0144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5A457"/>
    <w:multiLevelType w:val="hybridMultilevel"/>
    <w:tmpl w:val="A5AE97B4"/>
    <w:lvl w:ilvl="0" w:tplc="8246304C">
      <w:start w:val="2"/>
      <w:numFmt w:val="decimal"/>
      <w:lvlText w:val="%1."/>
      <w:lvlJc w:val="left"/>
      <w:pPr>
        <w:ind w:left="720" w:hanging="360"/>
      </w:pPr>
    </w:lvl>
    <w:lvl w:ilvl="1" w:tplc="1EDC6320">
      <w:start w:val="1"/>
      <w:numFmt w:val="lowerLetter"/>
      <w:lvlText w:val="%2."/>
      <w:lvlJc w:val="left"/>
      <w:pPr>
        <w:ind w:left="1440" w:hanging="360"/>
      </w:pPr>
    </w:lvl>
    <w:lvl w:ilvl="2" w:tplc="1A6A964C">
      <w:start w:val="1"/>
      <w:numFmt w:val="lowerRoman"/>
      <w:lvlText w:val="%3."/>
      <w:lvlJc w:val="right"/>
      <w:pPr>
        <w:ind w:left="2160" w:hanging="180"/>
      </w:pPr>
    </w:lvl>
    <w:lvl w:ilvl="3" w:tplc="897CC6F4">
      <w:start w:val="1"/>
      <w:numFmt w:val="decimal"/>
      <w:lvlText w:val="%4."/>
      <w:lvlJc w:val="left"/>
      <w:pPr>
        <w:ind w:left="2880" w:hanging="360"/>
      </w:pPr>
    </w:lvl>
    <w:lvl w:ilvl="4" w:tplc="07FEEEBE">
      <w:start w:val="1"/>
      <w:numFmt w:val="lowerLetter"/>
      <w:lvlText w:val="%5."/>
      <w:lvlJc w:val="left"/>
      <w:pPr>
        <w:ind w:left="3600" w:hanging="360"/>
      </w:pPr>
    </w:lvl>
    <w:lvl w:ilvl="5" w:tplc="B4A8433A">
      <w:start w:val="1"/>
      <w:numFmt w:val="lowerRoman"/>
      <w:lvlText w:val="%6."/>
      <w:lvlJc w:val="right"/>
      <w:pPr>
        <w:ind w:left="4320" w:hanging="180"/>
      </w:pPr>
    </w:lvl>
    <w:lvl w:ilvl="6" w:tplc="74AA07D4">
      <w:start w:val="1"/>
      <w:numFmt w:val="decimal"/>
      <w:lvlText w:val="%7."/>
      <w:lvlJc w:val="left"/>
      <w:pPr>
        <w:ind w:left="5040" w:hanging="360"/>
      </w:pPr>
    </w:lvl>
    <w:lvl w:ilvl="7" w:tplc="99688F86">
      <w:start w:val="1"/>
      <w:numFmt w:val="lowerLetter"/>
      <w:lvlText w:val="%8."/>
      <w:lvlJc w:val="left"/>
      <w:pPr>
        <w:ind w:left="5760" w:hanging="360"/>
      </w:pPr>
    </w:lvl>
    <w:lvl w:ilvl="8" w:tplc="AD7C102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BD917E"/>
    <w:multiLevelType w:val="hybridMultilevel"/>
    <w:tmpl w:val="9B98C2E4"/>
    <w:lvl w:ilvl="0" w:tplc="5A5E6324">
      <w:start w:val="1"/>
      <w:numFmt w:val="decimal"/>
      <w:lvlText w:val="%1."/>
      <w:lvlJc w:val="left"/>
      <w:pPr>
        <w:ind w:left="720" w:hanging="360"/>
      </w:pPr>
    </w:lvl>
    <w:lvl w:ilvl="1" w:tplc="BB0AECDA">
      <w:start w:val="1"/>
      <w:numFmt w:val="lowerLetter"/>
      <w:lvlText w:val="%2."/>
      <w:lvlJc w:val="left"/>
      <w:pPr>
        <w:ind w:left="1440" w:hanging="360"/>
      </w:pPr>
    </w:lvl>
    <w:lvl w:ilvl="2" w:tplc="097677FA">
      <w:start w:val="1"/>
      <w:numFmt w:val="lowerRoman"/>
      <w:lvlText w:val="%3."/>
      <w:lvlJc w:val="right"/>
      <w:pPr>
        <w:ind w:left="2160" w:hanging="180"/>
      </w:pPr>
    </w:lvl>
    <w:lvl w:ilvl="3" w:tplc="144C0802">
      <w:start w:val="1"/>
      <w:numFmt w:val="decimal"/>
      <w:lvlText w:val="%4."/>
      <w:lvlJc w:val="left"/>
      <w:pPr>
        <w:ind w:left="2880" w:hanging="360"/>
      </w:pPr>
    </w:lvl>
    <w:lvl w:ilvl="4" w:tplc="9B626CDA">
      <w:start w:val="1"/>
      <w:numFmt w:val="lowerLetter"/>
      <w:lvlText w:val="%5."/>
      <w:lvlJc w:val="left"/>
      <w:pPr>
        <w:ind w:left="3600" w:hanging="360"/>
      </w:pPr>
    </w:lvl>
    <w:lvl w:ilvl="5" w:tplc="5038097E">
      <w:start w:val="1"/>
      <w:numFmt w:val="lowerRoman"/>
      <w:lvlText w:val="%6."/>
      <w:lvlJc w:val="right"/>
      <w:pPr>
        <w:ind w:left="4320" w:hanging="180"/>
      </w:pPr>
    </w:lvl>
    <w:lvl w:ilvl="6" w:tplc="88000C16">
      <w:start w:val="1"/>
      <w:numFmt w:val="decimal"/>
      <w:lvlText w:val="%7."/>
      <w:lvlJc w:val="left"/>
      <w:pPr>
        <w:ind w:left="5040" w:hanging="360"/>
      </w:pPr>
    </w:lvl>
    <w:lvl w:ilvl="7" w:tplc="05F4A390">
      <w:start w:val="1"/>
      <w:numFmt w:val="lowerLetter"/>
      <w:lvlText w:val="%8."/>
      <w:lvlJc w:val="left"/>
      <w:pPr>
        <w:ind w:left="5760" w:hanging="360"/>
      </w:pPr>
    </w:lvl>
    <w:lvl w:ilvl="8" w:tplc="49D24AA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D637C"/>
    <w:multiLevelType w:val="multilevel"/>
    <w:tmpl w:val="8D242E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1" w15:restartNumberingAfterBreak="0">
    <w:nsid w:val="16F6CB05"/>
    <w:multiLevelType w:val="hybridMultilevel"/>
    <w:tmpl w:val="4142CE9C"/>
    <w:lvl w:ilvl="0" w:tplc="B3229EE0">
      <w:start w:val="1"/>
      <w:numFmt w:val="decimal"/>
      <w:lvlText w:val="%1."/>
      <w:lvlJc w:val="left"/>
      <w:pPr>
        <w:ind w:left="720" w:hanging="360"/>
      </w:pPr>
    </w:lvl>
    <w:lvl w:ilvl="1" w:tplc="98AC682C">
      <w:start w:val="1"/>
      <w:numFmt w:val="lowerLetter"/>
      <w:lvlText w:val="%2."/>
      <w:lvlJc w:val="left"/>
      <w:pPr>
        <w:ind w:left="1440" w:hanging="360"/>
      </w:pPr>
    </w:lvl>
    <w:lvl w:ilvl="2" w:tplc="C1DC9832">
      <w:start w:val="1"/>
      <w:numFmt w:val="lowerRoman"/>
      <w:lvlText w:val="%3."/>
      <w:lvlJc w:val="right"/>
      <w:pPr>
        <w:ind w:left="2160" w:hanging="180"/>
      </w:pPr>
    </w:lvl>
    <w:lvl w:ilvl="3" w:tplc="55C01518">
      <w:start w:val="1"/>
      <w:numFmt w:val="decimal"/>
      <w:lvlText w:val="%4."/>
      <w:lvlJc w:val="left"/>
      <w:pPr>
        <w:ind w:left="2880" w:hanging="360"/>
      </w:pPr>
    </w:lvl>
    <w:lvl w:ilvl="4" w:tplc="B96025A6">
      <w:start w:val="1"/>
      <w:numFmt w:val="lowerLetter"/>
      <w:lvlText w:val="%5."/>
      <w:lvlJc w:val="left"/>
      <w:pPr>
        <w:ind w:left="3600" w:hanging="360"/>
      </w:pPr>
    </w:lvl>
    <w:lvl w:ilvl="5" w:tplc="DF38E1F2">
      <w:start w:val="1"/>
      <w:numFmt w:val="lowerRoman"/>
      <w:lvlText w:val="%6."/>
      <w:lvlJc w:val="right"/>
      <w:pPr>
        <w:ind w:left="4320" w:hanging="180"/>
      </w:pPr>
    </w:lvl>
    <w:lvl w:ilvl="6" w:tplc="A13AA33E">
      <w:start w:val="1"/>
      <w:numFmt w:val="decimal"/>
      <w:lvlText w:val="%7."/>
      <w:lvlJc w:val="left"/>
      <w:pPr>
        <w:ind w:left="5040" w:hanging="360"/>
      </w:pPr>
    </w:lvl>
    <w:lvl w:ilvl="7" w:tplc="1A6E6B68">
      <w:start w:val="1"/>
      <w:numFmt w:val="lowerLetter"/>
      <w:lvlText w:val="%8."/>
      <w:lvlJc w:val="left"/>
      <w:pPr>
        <w:ind w:left="5760" w:hanging="360"/>
      </w:pPr>
    </w:lvl>
    <w:lvl w:ilvl="8" w:tplc="CEF2B0D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816CCC"/>
    <w:multiLevelType w:val="hybridMultilevel"/>
    <w:tmpl w:val="CA687092"/>
    <w:lvl w:ilvl="0" w:tplc="C3CACF6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66032E"/>
    <w:multiLevelType w:val="hybridMultilevel"/>
    <w:tmpl w:val="9110A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D50BDA"/>
    <w:multiLevelType w:val="multilevel"/>
    <w:tmpl w:val="8D242E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5" w15:restartNumberingAfterBreak="0">
    <w:nsid w:val="243C5100"/>
    <w:multiLevelType w:val="multilevel"/>
    <w:tmpl w:val="8D242E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6" w15:restartNumberingAfterBreak="0">
    <w:nsid w:val="27510060"/>
    <w:multiLevelType w:val="multilevel"/>
    <w:tmpl w:val="8D242E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7" w15:restartNumberingAfterBreak="0">
    <w:nsid w:val="28A9ADE8"/>
    <w:multiLevelType w:val="hybridMultilevel"/>
    <w:tmpl w:val="1A628D84"/>
    <w:lvl w:ilvl="0" w:tplc="7794D8D4">
      <w:start w:val="1"/>
      <w:numFmt w:val="decimal"/>
      <w:lvlText w:val="%1."/>
      <w:lvlJc w:val="left"/>
      <w:pPr>
        <w:ind w:left="720" w:hanging="360"/>
      </w:pPr>
    </w:lvl>
    <w:lvl w:ilvl="1" w:tplc="CE4CDB4A">
      <w:start w:val="1"/>
      <w:numFmt w:val="lowerLetter"/>
      <w:lvlText w:val="%2."/>
      <w:lvlJc w:val="left"/>
      <w:pPr>
        <w:ind w:left="1440" w:hanging="360"/>
      </w:pPr>
    </w:lvl>
    <w:lvl w:ilvl="2" w:tplc="60786BFC">
      <w:start w:val="1"/>
      <w:numFmt w:val="lowerRoman"/>
      <w:lvlText w:val="%3."/>
      <w:lvlJc w:val="right"/>
      <w:pPr>
        <w:ind w:left="2160" w:hanging="180"/>
      </w:pPr>
    </w:lvl>
    <w:lvl w:ilvl="3" w:tplc="3ABE13D8">
      <w:start w:val="1"/>
      <w:numFmt w:val="decimal"/>
      <w:lvlText w:val="%4."/>
      <w:lvlJc w:val="left"/>
      <w:pPr>
        <w:ind w:left="2880" w:hanging="360"/>
      </w:pPr>
    </w:lvl>
    <w:lvl w:ilvl="4" w:tplc="B76407DA">
      <w:start w:val="1"/>
      <w:numFmt w:val="lowerLetter"/>
      <w:lvlText w:val="%5."/>
      <w:lvlJc w:val="left"/>
      <w:pPr>
        <w:ind w:left="3600" w:hanging="360"/>
      </w:pPr>
    </w:lvl>
    <w:lvl w:ilvl="5" w:tplc="B9966858">
      <w:start w:val="1"/>
      <w:numFmt w:val="lowerRoman"/>
      <w:lvlText w:val="%6."/>
      <w:lvlJc w:val="right"/>
      <w:pPr>
        <w:ind w:left="4320" w:hanging="180"/>
      </w:pPr>
    </w:lvl>
    <w:lvl w:ilvl="6" w:tplc="56568CFE">
      <w:start w:val="1"/>
      <w:numFmt w:val="decimal"/>
      <w:lvlText w:val="%7."/>
      <w:lvlJc w:val="left"/>
      <w:pPr>
        <w:ind w:left="5040" w:hanging="360"/>
      </w:pPr>
    </w:lvl>
    <w:lvl w:ilvl="7" w:tplc="9588E77E">
      <w:start w:val="1"/>
      <w:numFmt w:val="lowerLetter"/>
      <w:lvlText w:val="%8."/>
      <w:lvlJc w:val="left"/>
      <w:pPr>
        <w:ind w:left="5760" w:hanging="360"/>
      </w:pPr>
    </w:lvl>
    <w:lvl w:ilvl="8" w:tplc="505AE7E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46FA73"/>
    <w:multiLevelType w:val="hybridMultilevel"/>
    <w:tmpl w:val="A59CD308"/>
    <w:lvl w:ilvl="0" w:tplc="80746A5C">
      <w:start w:val="1"/>
      <w:numFmt w:val="bullet"/>
      <w:lvlText w:val="-"/>
      <w:lvlJc w:val="left"/>
      <w:pPr>
        <w:ind w:left="720" w:hanging="360"/>
      </w:pPr>
      <w:rPr>
        <w:rFonts w:ascii="&quot;Calibri&quot;,sans-serif" w:hAnsi="&quot;Calibri&quot;,sans-serif" w:hint="default"/>
      </w:rPr>
    </w:lvl>
    <w:lvl w:ilvl="1" w:tplc="B29ECC88">
      <w:start w:val="1"/>
      <w:numFmt w:val="bullet"/>
      <w:lvlText w:val="o"/>
      <w:lvlJc w:val="left"/>
      <w:pPr>
        <w:ind w:left="1440" w:hanging="360"/>
      </w:pPr>
      <w:rPr>
        <w:rFonts w:ascii="&quot;Calibri&quot;,sans-serif" w:hAnsi="&quot;Calibri&quot;,sans-serif" w:hint="default"/>
      </w:rPr>
    </w:lvl>
    <w:lvl w:ilvl="2" w:tplc="F9B8C09A">
      <w:start w:val="1"/>
      <w:numFmt w:val="bullet"/>
      <w:lvlText w:val="§"/>
      <w:lvlJc w:val="left"/>
      <w:pPr>
        <w:ind w:left="2160" w:hanging="360"/>
      </w:pPr>
      <w:rPr>
        <w:rFonts w:ascii="&quot;Calibri&quot;,sans-serif" w:hAnsi="&quot;Calibri&quot;,sans-serif" w:hint="default"/>
      </w:rPr>
    </w:lvl>
    <w:lvl w:ilvl="3" w:tplc="45CAB0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3C18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CA77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2014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4C99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2CF2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6E73CC"/>
    <w:multiLevelType w:val="hybridMultilevel"/>
    <w:tmpl w:val="C5909E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0136D0"/>
    <w:multiLevelType w:val="multilevel"/>
    <w:tmpl w:val="8D242E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21" w15:restartNumberingAfterBreak="0">
    <w:nsid w:val="379ABC83"/>
    <w:multiLevelType w:val="hybridMultilevel"/>
    <w:tmpl w:val="76C4D49C"/>
    <w:lvl w:ilvl="0" w:tplc="EF7AC926">
      <w:start w:val="4"/>
      <w:numFmt w:val="decimal"/>
      <w:lvlText w:val="%1."/>
      <w:lvlJc w:val="left"/>
      <w:pPr>
        <w:ind w:left="720" w:hanging="360"/>
      </w:pPr>
    </w:lvl>
    <w:lvl w:ilvl="1" w:tplc="341EE64C">
      <w:start w:val="1"/>
      <w:numFmt w:val="lowerLetter"/>
      <w:lvlText w:val="%2."/>
      <w:lvlJc w:val="left"/>
      <w:pPr>
        <w:ind w:left="1440" w:hanging="360"/>
      </w:pPr>
    </w:lvl>
    <w:lvl w:ilvl="2" w:tplc="95289152">
      <w:start w:val="1"/>
      <w:numFmt w:val="lowerRoman"/>
      <w:lvlText w:val="%3."/>
      <w:lvlJc w:val="right"/>
      <w:pPr>
        <w:ind w:left="2160" w:hanging="180"/>
      </w:pPr>
    </w:lvl>
    <w:lvl w:ilvl="3" w:tplc="A3F22A42">
      <w:start w:val="1"/>
      <w:numFmt w:val="decimal"/>
      <w:lvlText w:val="%4."/>
      <w:lvlJc w:val="left"/>
      <w:pPr>
        <w:ind w:left="2880" w:hanging="360"/>
      </w:pPr>
    </w:lvl>
    <w:lvl w:ilvl="4" w:tplc="74742348">
      <w:start w:val="1"/>
      <w:numFmt w:val="lowerLetter"/>
      <w:lvlText w:val="%5."/>
      <w:lvlJc w:val="left"/>
      <w:pPr>
        <w:ind w:left="3600" w:hanging="360"/>
      </w:pPr>
    </w:lvl>
    <w:lvl w:ilvl="5" w:tplc="F5BCEDE0">
      <w:start w:val="1"/>
      <w:numFmt w:val="lowerRoman"/>
      <w:lvlText w:val="%6."/>
      <w:lvlJc w:val="right"/>
      <w:pPr>
        <w:ind w:left="4320" w:hanging="180"/>
      </w:pPr>
    </w:lvl>
    <w:lvl w:ilvl="6" w:tplc="33F49806">
      <w:start w:val="1"/>
      <w:numFmt w:val="decimal"/>
      <w:lvlText w:val="%7."/>
      <w:lvlJc w:val="left"/>
      <w:pPr>
        <w:ind w:left="5040" w:hanging="360"/>
      </w:pPr>
    </w:lvl>
    <w:lvl w:ilvl="7" w:tplc="889C58B2">
      <w:start w:val="1"/>
      <w:numFmt w:val="lowerLetter"/>
      <w:lvlText w:val="%8."/>
      <w:lvlJc w:val="left"/>
      <w:pPr>
        <w:ind w:left="5760" w:hanging="360"/>
      </w:pPr>
    </w:lvl>
    <w:lvl w:ilvl="8" w:tplc="275A2570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AB22A5"/>
    <w:multiLevelType w:val="hybridMultilevel"/>
    <w:tmpl w:val="1166EF38"/>
    <w:lvl w:ilvl="0" w:tplc="D6BED0E0">
      <w:start w:val="7"/>
      <w:numFmt w:val="decimal"/>
      <w:lvlText w:val="%1."/>
      <w:lvlJc w:val="left"/>
      <w:pPr>
        <w:ind w:left="720" w:hanging="360"/>
      </w:pPr>
    </w:lvl>
    <w:lvl w:ilvl="1" w:tplc="A676727E">
      <w:start w:val="1"/>
      <w:numFmt w:val="lowerLetter"/>
      <w:lvlText w:val="%2."/>
      <w:lvlJc w:val="left"/>
      <w:pPr>
        <w:ind w:left="1440" w:hanging="360"/>
      </w:pPr>
    </w:lvl>
    <w:lvl w:ilvl="2" w:tplc="EB0E3890">
      <w:start w:val="1"/>
      <w:numFmt w:val="lowerRoman"/>
      <w:lvlText w:val="%3."/>
      <w:lvlJc w:val="right"/>
      <w:pPr>
        <w:ind w:left="2160" w:hanging="180"/>
      </w:pPr>
    </w:lvl>
    <w:lvl w:ilvl="3" w:tplc="7C8EE072">
      <w:start w:val="1"/>
      <w:numFmt w:val="decimal"/>
      <w:lvlText w:val="%4."/>
      <w:lvlJc w:val="left"/>
      <w:pPr>
        <w:ind w:left="2880" w:hanging="360"/>
      </w:pPr>
    </w:lvl>
    <w:lvl w:ilvl="4" w:tplc="285827BE">
      <w:start w:val="1"/>
      <w:numFmt w:val="lowerLetter"/>
      <w:lvlText w:val="%5."/>
      <w:lvlJc w:val="left"/>
      <w:pPr>
        <w:ind w:left="3600" w:hanging="360"/>
      </w:pPr>
    </w:lvl>
    <w:lvl w:ilvl="5" w:tplc="091E475A">
      <w:start w:val="1"/>
      <w:numFmt w:val="lowerRoman"/>
      <w:lvlText w:val="%6."/>
      <w:lvlJc w:val="right"/>
      <w:pPr>
        <w:ind w:left="4320" w:hanging="180"/>
      </w:pPr>
    </w:lvl>
    <w:lvl w:ilvl="6" w:tplc="9B66370C">
      <w:start w:val="1"/>
      <w:numFmt w:val="decimal"/>
      <w:lvlText w:val="%7."/>
      <w:lvlJc w:val="left"/>
      <w:pPr>
        <w:ind w:left="5040" w:hanging="360"/>
      </w:pPr>
    </w:lvl>
    <w:lvl w:ilvl="7" w:tplc="2A1CDBC6">
      <w:start w:val="1"/>
      <w:numFmt w:val="lowerLetter"/>
      <w:lvlText w:val="%8."/>
      <w:lvlJc w:val="left"/>
      <w:pPr>
        <w:ind w:left="5760" w:hanging="360"/>
      </w:pPr>
    </w:lvl>
    <w:lvl w:ilvl="8" w:tplc="D59A19D4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322F9D"/>
    <w:multiLevelType w:val="multilevel"/>
    <w:tmpl w:val="38486CE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4" w15:restartNumberingAfterBreak="0">
    <w:nsid w:val="42AF738B"/>
    <w:multiLevelType w:val="multilevel"/>
    <w:tmpl w:val="8D242E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25" w15:restartNumberingAfterBreak="0">
    <w:nsid w:val="476F3B30"/>
    <w:multiLevelType w:val="multilevel"/>
    <w:tmpl w:val="996E80D4"/>
    <w:lvl w:ilvl="0">
      <w:start w:val="1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7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2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19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26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3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1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48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5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6" w15:restartNumberingAfterBreak="0">
    <w:nsid w:val="479280ED"/>
    <w:multiLevelType w:val="hybridMultilevel"/>
    <w:tmpl w:val="B374FBD8"/>
    <w:lvl w:ilvl="0" w:tplc="2CCACF94">
      <w:start w:val="1"/>
      <w:numFmt w:val="decimal"/>
      <w:lvlText w:val="%1."/>
      <w:lvlJc w:val="left"/>
      <w:pPr>
        <w:ind w:left="362" w:hanging="360"/>
      </w:pPr>
    </w:lvl>
    <w:lvl w:ilvl="1" w:tplc="F11E8F6E">
      <w:start w:val="1"/>
      <w:numFmt w:val="lowerLetter"/>
      <w:lvlText w:val="%2."/>
      <w:lvlJc w:val="left"/>
      <w:pPr>
        <w:ind w:left="1082" w:hanging="360"/>
      </w:pPr>
    </w:lvl>
    <w:lvl w:ilvl="2" w:tplc="1BD2D1EE">
      <w:start w:val="1"/>
      <w:numFmt w:val="lowerRoman"/>
      <w:lvlText w:val="%3."/>
      <w:lvlJc w:val="right"/>
      <w:pPr>
        <w:ind w:left="1802" w:hanging="180"/>
      </w:pPr>
    </w:lvl>
    <w:lvl w:ilvl="3" w:tplc="0F407B06">
      <w:start w:val="1"/>
      <w:numFmt w:val="decimal"/>
      <w:lvlText w:val="%4."/>
      <w:lvlJc w:val="left"/>
      <w:pPr>
        <w:ind w:left="2522" w:hanging="360"/>
      </w:pPr>
    </w:lvl>
    <w:lvl w:ilvl="4" w:tplc="0E5C2904">
      <w:start w:val="1"/>
      <w:numFmt w:val="lowerLetter"/>
      <w:lvlText w:val="%5."/>
      <w:lvlJc w:val="left"/>
      <w:pPr>
        <w:ind w:left="3242" w:hanging="360"/>
      </w:pPr>
    </w:lvl>
    <w:lvl w:ilvl="5" w:tplc="C9ECDDC8">
      <w:start w:val="1"/>
      <w:numFmt w:val="lowerRoman"/>
      <w:lvlText w:val="%6."/>
      <w:lvlJc w:val="right"/>
      <w:pPr>
        <w:ind w:left="3962" w:hanging="180"/>
      </w:pPr>
    </w:lvl>
    <w:lvl w:ilvl="6" w:tplc="FB4AF846">
      <w:start w:val="1"/>
      <w:numFmt w:val="decimal"/>
      <w:lvlText w:val="%7."/>
      <w:lvlJc w:val="left"/>
      <w:pPr>
        <w:ind w:left="4682" w:hanging="360"/>
      </w:pPr>
    </w:lvl>
    <w:lvl w:ilvl="7" w:tplc="61E4E0C2">
      <w:start w:val="1"/>
      <w:numFmt w:val="lowerLetter"/>
      <w:lvlText w:val="%8."/>
      <w:lvlJc w:val="left"/>
      <w:pPr>
        <w:ind w:left="5402" w:hanging="360"/>
      </w:pPr>
    </w:lvl>
    <w:lvl w:ilvl="8" w:tplc="23A0F51A">
      <w:start w:val="1"/>
      <w:numFmt w:val="lowerRoman"/>
      <w:lvlText w:val="%9."/>
      <w:lvlJc w:val="right"/>
      <w:pPr>
        <w:ind w:left="6122" w:hanging="180"/>
      </w:pPr>
    </w:lvl>
  </w:abstractNum>
  <w:abstractNum w:abstractNumId="27" w15:restartNumberingAfterBreak="0">
    <w:nsid w:val="4FC8DD26"/>
    <w:multiLevelType w:val="hybridMultilevel"/>
    <w:tmpl w:val="4F4A53EA"/>
    <w:lvl w:ilvl="0" w:tplc="93DAB364">
      <w:start w:val="1"/>
      <w:numFmt w:val="decimal"/>
      <w:lvlText w:val="%1."/>
      <w:lvlJc w:val="left"/>
      <w:pPr>
        <w:ind w:left="720" w:hanging="360"/>
      </w:pPr>
    </w:lvl>
    <w:lvl w:ilvl="1" w:tplc="AFFA79A0">
      <w:start w:val="1"/>
      <w:numFmt w:val="lowerLetter"/>
      <w:lvlText w:val="%2."/>
      <w:lvlJc w:val="left"/>
      <w:pPr>
        <w:ind w:left="1440" w:hanging="360"/>
      </w:pPr>
    </w:lvl>
    <w:lvl w:ilvl="2" w:tplc="9372205E">
      <w:start w:val="1"/>
      <w:numFmt w:val="lowerRoman"/>
      <w:lvlText w:val="%3."/>
      <w:lvlJc w:val="right"/>
      <w:pPr>
        <w:ind w:left="2160" w:hanging="180"/>
      </w:pPr>
    </w:lvl>
    <w:lvl w:ilvl="3" w:tplc="33303EDA">
      <w:start w:val="1"/>
      <w:numFmt w:val="decimal"/>
      <w:lvlText w:val="%4."/>
      <w:lvlJc w:val="left"/>
      <w:pPr>
        <w:ind w:left="2880" w:hanging="360"/>
      </w:pPr>
    </w:lvl>
    <w:lvl w:ilvl="4" w:tplc="98AC9608">
      <w:start w:val="1"/>
      <w:numFmt w:val="lowerLetter"/>
      <w:lvlText w:val="%5."/>
      <w:lvlJc w:val="left"/>
      <w:pPr>
        <w:ind w:left="3600" w:hanging="360"/>
      </w:pPr>
    </w:lvl>
    <w:lvl w:ilvl="5" w:tplc="20F49DF4">
      <w:start w:val="1"/>
      <w:numFmt w:val="lowerRoman"/>
      <w:lvlText w:val="%6."/>
      <w:lvlJc w:val="right"/>
      <w:pPr>
        <w:ind w:left="4320" w:hanging="180"/>
      </w:pPr>
    </w:lvl>
    <w:lvl w:ilvl="6" w:tplc="1F6A9234">
      <w:start w:val="1"/>
      <w:numFmt w:val="decimal"/>
      <w:lvlText w:val="%7."/>
      <w:lvlJc w:val="left"/>
      <w:pPr>
        <w:ind w:left="5040" w:hanging="360"/>
      </w:pPr>
    </w:lvl>
    <w:lvl w:ilvl="7" w:tplc="491663F8">
      <w:start w:val="1"/>
      <w:numFmt w:val="lowerLetter"/>
      <w:lvlText w:val="%8."/>
      <w:lvlJc w:val="left"/>
      <w:pPr>
        <w:ind w:left="5760" w:hanging="360"/>
      </w:pPr>
    </w:lvl>
    <w:lvl w:ilvl="8" w:tplc="B2502492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6D5795"/>
    <w:multiLevelType w:val="hybridMultilevel"/>
    <w:tmpl w:val="121897E2"/>
    <w:lvl w:ilvl="0" w:tplc="5A32B0D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2982B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3A6E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78D8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AEA4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A615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4468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50EA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860B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485A96"/>
    <w:multiLevelType w:val="multilevel"/>
    <w:tmpl w:val="8D242E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30" w15:restartNumberingAfterBreak="0">
    <w:nsid w:val="57B0B9BF"/>
    <w:multiLevelType w:val="hybridMultilevel"/>
    <w:tmpl w:val="F4726570"/>
    <w:lvl w:ilvl="0" w:tplc="0F52FF94">
      <w:start w:val="1"/>
      <w:numFmt w:val="decimal"/>
      <w:lvlText w:val="%1."/>
      <w:lvlJc w:val="left"/>
      <w:pPr>
        <w:ind w:left="720" w:hanging="360"/>
      </w:pPr>
    </w:lvl>
    <w:lvl w:ilvl="1" w:tplc="954C08C2">
      <w:start w:val="1"/>
      <w:numFmt w:val="lowerLetter"/>
      <w:lvlText w:val="%2."/>
      <w:lvlJc w:val="left"/>
      <w:pPr>
        <w:ind w:left="1440" w:hanging="360"/>
      </w:pPr>
    </w:lvl>
    <w:lvl w:ilvl="2" w:tplc="7C46300E">
      <w:start w:val="1"/>
      <w:numFmt w:val="lowerRoman"/>
      <w:lvlText w:val="%3."/>
      <w:lvlJc w:val="right"/>
      <w:pPr>
        <w:ind w:left="2160" w:hanging="180"/>
      </w:pPr>
    </w:lvl>
    <w:lvl w:ilvl="3" w:tplc="FBA0E4EA">
      <w:start w:val="1"/>
      <w:numFmt w:val="decimal"/>
      <w:lvlText w:val="%4."/>
      <w:lvlJc w:val="left"/>
      <w:pPr>
        <w:ind w:left="2880" w:hanging="360"/>
      </w:pPr>
    </w:lvl>
    <w:lvl w:ilvl="4" w:tplc="6282739C">
      <w:start w:val="1"/>
      <w:numFmt w:val="lowerLetter"/>
      <w:lvlText w:val="%5."/>
      <w:lvlJc w:val="left"/>
      <w:pPr>
        <w:ind w:left="3600" w:hanging="360"/>
      </w:pPr>
    </w:lvl>
    <w:lvl w:ilvl="5" w:tplc="B110495E">
      <w:start w:val="1"/>
      <w:numFmt w:val="lowerRoman"/>
      <w:lvlText w:val="%6."/>
      <w:lvlJc w:val="right"/>
      <w:pPr>
        <w:ind w:left="4320" w:hanging="180"/>
      </w:pPr>
    </w:lvl>
    <w:lvl w:ilvl="6" w:tplc="1C96F210">
      <w:start w:val="1"/>
      <w:numFmt w:val="decimal"/>
      <w:lvlText w:val="%7."/>
      <w:lvlJc w:val="left"/>
      <w:pPr>
        <w:ind w:left="5040" w:hanging="360"/>
      </w:pPr>
    </w:lvl>
    <w:lvl w:ilvl="7" w:tplc="F79A667E">
      <w:start w:val="1"/>
      <w:numFmt w:val="lowerLetter"/>
      <w:lvlText w:val="%8."/>
      <w:lvlJc w:val="left"/>
      <w:pPr>
        <w:ind w:left="5760" w:hanging="360"/>
      </w:pPr>
    </w:lvl>
    <w:lvl w:ilvl="8" w:tplc="54D04312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A71128"/>
    <w:multiLevelType w:val="hybridMultilevel"/>
    <w:tmpl w:val="D902B6CC"/>
    <w:lvl w:ilvl="0" w:tplc="60421A30">
      <w:start w:val="10"/>
      <w:numFmt w:val="decimal"/>
      <w:lvlText w:val="%1."/>
      <w:lvlJc w:val="left"/>
      <w:pPr>
        <w:ind w:left="720" w:hanging="360"/>
      </w:pPr>
    </w:lvl>
    <w:lvl w:ilvl="1" w:tplc="0AC460B4">
      <w:start w:val="1"/>
      <w:numFmt w:val="lowerLetter"/>
      <w:lvlText w:val="%2."/>
      <w:lvlJc w:val="left"/>
      <w:pPr>
        <w:ind w:left="1440" w:hanging="360"/>
      </w:pPr>
    </w:lvl>
    <w:lvl w:ilvl="2" w:tplc="6A6658E4">
      <w:start w:val="1"/>
      <w:numFmt w:val="lowerRoman"/>
      <w:lvlText w:val="%3."/>
      <w:lvlJc w:val="right"/>
      <w:pPr>
        <w:ind w:left="2160" w:hanging="180"/>
      </w:pPr>
    </w:lvl>
    <w:lvl w:ilvl="3" w:tplc="8F38CDD0">
      <w:start w:val="1"/>
      <w:numFmt w:val="decimal"/>
      <w:lvlText w:val="%4."/>
      <w:lvlJc w:val="left"/>
      <w:pPr>
        <w:ind w:left="2880" w:hanging="360"/>
      </w:pPr>
    </w:lvl>
    <w:lvl w:ilvl="4" w:tplc="5EDE0398">
      <w:start w:val="1"/>
      <w:numFmt w:val="lowerLetter"/>
      <w:lvlText w:val="%5."/>
      <w:lvlJc w:val="left"/>
      <w:pPr>
        <w:ind w:left="3600" w:hanging="360"/>
      </w:pPr>
    </w:lvl>
    <w:lvl w:ilvl="5" w:tplc="2EE8DE2E">
      <w:start w:val="1"/>
      <w:numFmt w:val="lowerRoman"/>
      <w:lvlText w:val="%6."/>
      <w:lvlJc w:val="right"/>
      <w:pPr>
        <w:ind w:left="4320" w:hanging="180"/>
      </w:pPr>
    </w:lvl>
    <w:lvl w:ilvl="6" w:tplc="0F1ACA88">
      <w:start w:val="1"/>
      <w:numFmt w:val="decimal"/>
      <w:lvlText w:val="%7."/>
      <w:lvlJc w:val="left"/>
      <w:pPr>
        <w:ind w:left="5040" w:hanging="360"/>
      </w:pPr>
    </w:lvl>
    <w:lvl w:ilvl="7" w:tplc="67EE6D12">
      <w:start w:val="1"/>
      <w:numFmt w:val="lowerLetter"/>
      <w:lvlText w:val="%8."/>
      <w:lvlJc w:val="left"/>
      <w:pPr>
        <w:ind w:left="5760" w:hanging="360"/>
      </w:pPr>
    </w:lvl>
    <w:lvl w:ilvl="8" w:tplc="BC6CEA9A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801695"/>
    <w:multiLevelType w:val="hybridMultilevel"/>
    <w:tmpl w:val="AA68C762"/>
    <w:lvl w:ilvl="0" w:tplc="99CCA40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7A408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E295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6EF9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B207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1420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D290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DEEE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4816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7524DB"/>
    <w:multiLevelType w:val="multilevel"/>
    <w:tmpl w:val="4C0270F0"/>
    <w:lvl w:ilvl="0">
      <w:start w:val="1"/>
      <w:numFmt w:val="decimal"/>
      <w:lvlText w:val="%1."/>
      <w:lvlJc w:val="left"/>
      <w:pPr>
        <w:ind w:left="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2D5455D"/>
    <w:multiLevelType w:val="multilevel"/>
    <w:tmpl w:val="BFB2A270"/>
    <w:lvl w:ilvl="0">
      <w:start w:val="1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777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2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19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26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3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1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48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5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5" w15:restartNumberingAfterBreak="0">
    <w:nsid w:val="63963CBE"/>
    <w:multiLevelType w:val="hybridMultilevel"/>
    <w:tmpl w:val="B0F2A4FE"/>
    <w:lvl w:ilvl="0" w:tplc="F10C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F22F2B"/>
    <w:multiLevelType w:val="hybridMultilevel"/>
    <w:tmpl w:val="D41E04DC"/>
    <w:lvl w:ilvl="0" w:tplc="D42AFDD2">
      <w:start w:val="1"/>
      <w:numFmt w:val="decimal"/>
      <w:lvlText w:val="%1."/>
      <w:lvlJc w:val="left"/>
      <w:pPr>
        <w:ind w:left="720" w:hanging="360"/>
      </w:pPr>
    </w:lvl>
    <w:lvl w:ilvl="1" w:tplc="1160CCA2">
      <w:start w:val="1"/>
      <w:numFmt w:val="lowerLetter"/>
      <w:lvlText w:val="%2."/>
      <w:lvlJc w:val="left"/>
      <w:pPr>
        <w:ind w:left="1440" w:hanging="360"/>
      </w:pPr>
    </w:lvl>
    <w:lvl w:ilvl="2" w:tplc="FA902BCC">
      <w:start w:val="1"/>
      <w:numFmt w:val="lowerRoman"/>
      <w:lvlText w:val="%3."/>
      <w:lvlJc w:val="right"/>
      <w:pPr>
        <w:ind w:left="2160" w:hanging="180"/>
      </w:pPr>
    </w:lvl>
    <w:lvl w:ilvl="3" w:tplc="87F43FCA">
      <w:start w:val="1"/>
      <w:numFmt w:val="decimal"/>
      <w:lvlText w:val="%4."/>
      <w:lvlJc w:val="left"/>
      <w:pPr>
        <w:ind w:left="2880" w:hanging="360"/>
      </w:pPr>
    </w:lvl>
    <w:lvl w:ilvl="4" w:tplc="97529B44">
      <w:start w:val="1"/>
      <w:numFmt w:val="lowerLetter"/>
      <w:lvlText w:val="%5."/>
      <w:lvlJc w:val="left"/>
      <w:pPr>
        <w:ind w:left="3600" w:hanging="360"/>
      </w:pPr>
    </w:lvl>
    <w:lvl w:ilvl="5" w:tplc="2C9EFB64">
      <w:start w:val="1"/>
      <w:numFmt w:val="lowerRoman"/>
      <w:lvlText w:val="%6."/>
      <w:lvlJc w:val="right"/>
      <w:pPr>
        <w:ind w:left="4320" w:hanging="180"/>
      </w:pPr>
    </w:lvl>
    <w:lvl w:ilvl="6" w:tplc="EB687DC8">
      <w:start w:val="1"/>
      <w:numFmt w:val="decimal"/>
      <w:lvlText w:val="%7."/>
      <w:lvlJc w:val="left"/>
      <w:pPr>
        <w:ind w:left="5040" w:hanging="360"/>
      </w:pPr>
    </w:lvl>
    <w:lvl w:ilvl="7" w:tplc="069CF182">
      <w:start w:val="1"/>
      <w:numFmt w:val="lowerLetter"/>
      <w:lvlText w:val="%8."/>
      <w:lvlJc w:val="left"/>
      <w:pPr>
        <w:ind w:left="5760" w:hanging="360"/>
      </w:pPr>
    </w:lvl>
    <w:lvl w:ilvl="8" w:tplc="87E4BB3C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310245"/>
    <w:multiLevelType w:val="multilevel"/>
    <w:tmpl w:val="8D242E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38" w15:restartNumberingAfterBreak="0">
    <w:nsid w:val="704022ED"/>
    <w:multiLevelType w:val="multilevel"/>
    <w:tmpl w:val="8D242E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39" w15:restartNumberingAfterBreak="0">
    <w:nsid w:val="712BA5A3"/>
    <w:multiLevelType w:val="hybridMultilevel"/>
    <w:tmpl w:val="289C384A"/>
    <w:lvl w:ilvl="0" w:tplc="E3ACDB4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3A88F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98D3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42F7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E250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30EE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7CE9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1214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3F6E8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DCA86D"/>
    <w:multiLevelType w:val="hybridMultilevel"/>
    <w:tmpl w:val="4C140946"/>
    <w:lvl w:ilvl="0" w:tplc="0D34C770">
      <w:start w:val="64"/>
      <w:numFmt w:val="decimal"/>
      <w:lvlText w:val="%1."/>
      <w:lvlJc w:val="left"/>
      <w:pPr>
        <w:ind w:left="720" w:hanging="360"/>
      </w:pPr>
    </w:lvl>
    <w:lvl w:ilvl="1" w:tplc="A5FAF262">
      <w:start w:val="1"/>
      <w:numFmt w:val="lowerLetter"/>
      <w:lvlText w:val="%2."/>
      <w:lvlJc w:val="left"/>
      <w:pPr>
        <w:ind w:left="1440" w:hanging="360"/>
      </w:pPr>
    </w:lvl>
    <w:lvl w:ilvl="2" w:tplc="49EA0F7C">
      <w:start w:val="1"/>
      <w:numFmt w:val="lowerRoman"/>
      <w:lvlText w:val="%3."/>
      <w:lvlJc w:val="right"/>
      <w:pPr>
        <w:ind w:left="2160" w:hanging="180"/>
      </w:pPr>
    </w:lvl>
    <w:lvl w:ilvl="3" w:tplc="75F48AC6">
      <w:start w:val="1"/>
      <w:numFmt w:val="decimal"/>
      <w:lvlText w:val="%4."/>
      <w:lvlJc w:val="left"/>
      <w:pPr>
        <w:ind w:left="2880" w:hanging="360"/>
      </w:pPr>
    </w:lvl>
    <w:lvl w:ilvl="4" w:tplc="72E8CA52">
      <w:start w:val="1"/>
      <w:numFmt w:val="lowerLetter"/>
      <w:lvlText w:val="%5."/>
      <w:lvlJc w:val="left"/>
      <w:pPr>
        <w:ind w:left="3600" w:hanging="360"/>
      </w:pPr>
    </w:lvl>
    <w:lvl w:ilvl="5" w:tplc="24924426">
      <w:start w:val="1"/>
      <w:numFmt w:val="lowerRoman"/>
      <w:lvlText w:val="%6."/>
      <w:lvlJc w:val="right"/>
      <w:pPr>
        <w:ind w:left="4320" w:hanging="180"/>
      </w:pPr>
    </w:lvl>
    <w:lvl w:ilvl="6" w:tplc="B352CDDA">
      <w:start w:val="1"/>
      <w:numFmt w:val="decimal"/>
      <w:lvlText w:val="%7."/>
      <w:lvlJc w:val="left"/>
      <w:pPr>
        <w:ind w:left="5040" w:hanging="360"/>
      </w:pPr>
    </w:lvl>
    <w:lvl w:ilvl="7" w:tplc="D3C6E260">
      <w:start w:val="1"/>
      <w:numFmt w:val="lowerLetter"/>
      <w:lvlText w:val="%8."/>
      <w:lvlJc w:val="left"/>
      <w:pPr>
        <w:ind w:left="5760" w:hanging="360"/>
      </w:pPr>
    </w:lvl>
    <w:lvl w:ilvl="8" w:tplc="11181002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B16D99"/>
    <w:multiLevelType w:val="multilevel"/>
    <w:tmpl w:val="ED6AAE6C"/>
    <w:lvl w:ilvl="0">
      <w:start w:val="1"/>
      <w:numFmt w:val="decimal"/>
      <w:lvlText w:val="%1."/>
      <w:lvlJc w:val="left"/>
      <w:pPr>
        <w:ind w:left="362" w:hanging="360"/>
      </w:pPr>
    </w:lvl>
    <w:lvl w:ilvl="1">
      <w:start w:val="1"/>
      <w:numFmt w:val="decimal"/>
      <w:lvlText w:val="%1.%2."/>
      <w:lvlJc w:val="left"/>
      <w:pPr>
        <w:ind w:left="1082" w:hanging="360"/>
      </w:pPr>
    </w:lvl>
    <w:lvl w:ilvl="2">
      <w:start w:val="1"/>
      <w:numFmt w:val="lowerRoman"/>
      <w:lvlText w:val="%3."/>
      <w:lvlJc w:val="right"/>
      <w:pPr>
        <w:ind w:left="1802" w:hanging="180"/>
      </w:pPr>
    </w:lvl>
    <w:lvl w:ilvl="3">
      <w:start w:val="1"/>
      <w:numFmt w:val="decimal"/>
      <w:lvlText w:val="%4."/>
      <w:lvlJc w:val="left"/>
      <w:pPr>
        <w:ind w:left="2522" w:hanging="360"/>
      </w:pPr>
    </w:lvl>
    <w:lvl w:ilvl="4">
      <w:start w:val="1"/>
      <w:numFmt w:val="lowerLetter"/>
      <w:lvlText w:val="%5."/>
      <w:lvlJc w:val="left"/>
      <w:pPr>
        <w:ind w:left="3242" w:hanging="360"/>
      </w:pPr>
    </w:lvl>
    <w:lvl w:ilvl="5">
      <w:start w:val="1"/>
      <w:numFmt w:val="lowerRoman"/>
      <w:lvlText w:val="%6."/>
      <w:lvlJc w:val="right"/>
      <w:pPr>
        <w:ind w:left="3962" w:hanging="180"/>
      </w:pPr>
    </w:lvl>
    <w:lvl w:ilvl="6">
      <w:start w:val="1"/>
      <w:numFmt w:val="decimal"/>
      <w:lvlText w:val="%7."/>
      <w:lvlJc w:val="left"/>
      <w:pPr>
        <w:ind w:left="4682" w:hanging="360"/>
      </w:pPr>
    </w:lvl>
    <w:lvl w:ilvl="7">
      <w:start w:val="1"/>
      <w:numFmt w:val="lowerLetter"/>
      <w:lvlText w:val="%8."/>
      <w:lvlJc w:val="left"/>
      <w:pPr>
        <w:ind w:left="5402" w:hanging="360"/>
      </w:pPr>
    </w:lvl>
    <w:lvl w:ilvl="8">
      <w:start w:val="1"/>
      <w:numFmt w:val="lowerRoman"/>
      <w:lvlText w:val="%9."/>
      <w:lvlJc w:val="right"/>
      <w:pPr>
        <w:ind w:left="6122" w:hanging="180"/>
      </w:pPr>
    </w:lvl>
  </w:abstractNum>
  <w:abstractNum w:abstractNumId="42" w15:restartNumberingAfterBreak="0">
    <w:nsid w:val="7AA04D22"/>
    <w:multiLevelType w:val="hybridMultilevel"/>
    <w:tmpl w:val="E2520D8E"/>
    <w:lvl w:ilvl="0" w:tplc="7AC2EEA4">
      <w:start w:val="1"/>
      <w:numFmt w:val="upperRoman"/>
      <w:lvlText w:val="%1."/>
      <w:lvlJc w:val="right"/>
      <w:pPr>
        <w:ind w:left="499" w:hanging="360"/>
      </w:pPr>
    </w:lvl>
    <w:lvl w:ilvl="1" w:tplc="BC4E9064">
      <w:start w:val="1"/>
      <w:numFmt w:val="lowerLetter"/>
      <w:lvlText w:val="%2."/>
      <w:lvlJc w:val="left"/>
      <w:pPr>
        <w:ind w:left="1219" w:hanging="360"/>
      </w:pPr>
    </w:lvl>
    <w:lvl w:ilvl="2" w:tplc="B600BE32">
      <w:start w:val="1"/>
      <w:numFmt w:val="lowerRoman"/>
      <w:lvlText w:val="%3."/>
      <w:lvlJc w:val="right"/>
      <w:pPr>
        <w:ind w:left="1939" w:hanging="180"/>
      </w:pPr>
    </w:lvl>
    <w:lvl w:ilvl="3" w:tplc="1E760B9A">
      <w:start w:val="1"/>
      <w:numFmt w:val="decimal"/>
      <w:lvlText w:val="%4."/>
      <w:lvlJc w:val="left"/>
      <w:pPr>
        <w:ind w:left="2659" w:hanging="360"/>
      </w:pPr>
    </w:lvl>
    <w:lvl w:ilvl="4" w:tplc="67442058">
      <w:start w:val="1"/>
      <w:numFmt w:val="lowerLetter"/>
      <w:lvlText w:val="%5."/>
      <w:lvlJc w:val="left"/>
      <w:pPr>
        <w:ind w:left="3379" w:hanging="360"/>
      </w:pPr>
    </w:lvl>
    <w:lvl w:ilvl="5" w:tplc="31E43CFA">
      <w:start w:val="1"/>
      <w:numFmt w:val="lowerRoman"/>
      <w:lvlText w:val="%6."/>
      <w:lvlJc w:val="right"/>
      <w:pPr>
        <w:ind w:left="4099" w:hanging="180"/>
      </w:pPr>
    </w:lvl>
    <w:lvl w:ilvl="6" w:tplc="B5A60F64">
      <w:start w:val="1"/>
      <w:numFmt w:val="decimal"/>
      <w:lvlText w:val="%7."/>
      <w:lvlJc w:val="left"/>
      <w:pPr>
        <w:ind w:left="4819" w:hanging="360"/>
      </w:pPr>
    </w:lvl>
    <w:lvl w:ilvl="7" w:tplc="D0E80924">
      <w:start w:val="1"/>
      <w:numFmt w:val="lowerLetter"/>
      <w:lvlText w:val="%8."/>
      <w:lvlJc w:val="left"/>
      <w:pPr>
        <w:ind w:left="5539" w:hanging="360"/>
      </w:pPr>
    </w:lvl>
    <w:lvl w:ilvl="8" w:tplc="179ABF48">
      <w:start w:val="1"/>
      <w:numFmt w:val="lowerRoman"/>
      <w:lvlText w:val="%9."/>
      <w:lvlJc w:val="right"/>
      <w:pPr>
        <w:ind w:left="6259" w:hanging="180"/>
      </w:pPr>
    </w:lvl>
  </w:abstractNum>
  <w:abstractNum w:abstractNumId="43" w15:restartNumberingAfterBreak="0">
    <w:nsid w:val="7B2DF0B1"/>
    <w:multiLevelType w:val="hybridMultilevel"/>
    <w:tmpl w:val="6554BC2E"/>
    <w:lvl w:ilvl="0" w:tplc="AA503DF4">
      <w:start w:val="1"/>
      <w:numFmt w:val="decimal"/>
      <w:lvlText w:val="%1."/>
      <w:lvlJc w:val="left"/>
      <w:pPr>
        <w:ind w:left="720" w:hanging="360"/>
      </w:pPr>
    </w:lvl>
    <w:lvl w:ilvl="1" w:tplc="461C1EE4">
      <w:start w:val="1"/>
      <w:numFmt w:val="lowerLetter"/>
      <w:lvlText w:val="%2."/>
      <w:lvlJc w:val="left"/>
      <w:pPr>
        <w:ind w:left="1440" w:hanging="360"/>
      </w:pPr>
    </w:lvl>
    <w:lvl w:ilvl="2" w:tplc="750A62C6">
      <w:start w:val="1"/>
      <w:numFmt w:val="lowerRoman"/>
      <w:lvlText w:val="%3."/>
      <w:lvlJc w:val="right"/>
      <w:pPr>
        <w:ind w:left="2160" w:hanging="180"/>
      </w:pPr>
    </w:lvl>
    <w:lvl w:ilvl="3" w:tplc="CC684754">
      <w:start w:val="1"/>
      <w:numFmt w:val="decimal"/>
      <w:lvlText w:val="%4."/>
      <w:lvlJc w:val="left"/>
      <w:pPr>
        <w:ind w:left="2880" w:hanging="360"/>
      </w:pPr>
    </w:lvl>
    <w:lvl w:ilvl="4" w:tplc="B84A7316">
      <w:start w:val="1"/>
      <w:numFmt w:val="lowerLetter"/>
      <w:lvlText w:val="%5."/>
      <w:lvlJc w:val="left"/>
      <w:pPr>
        <w:ind w:left="3600" w:hanging="360"/>
      </w:pPr>
    </w:lvl>
    <w:lvl w:ilvl="5" w:tplc="6EF2D86E">
      <w:start w:val="1"/>
      <w:numFmt w:val="lowerRoman"/>
      <w:lvlText w:val="%6."/>
      <w:lvlJc w:val="right"/>
      <w:pPr>
        <w:ind w:left="4320" w:hanging="180"/>
      </w:pPr>
    </w:lvl>
    <w:lvl w:ilvl="6" w:tplc="8F1004EE">
      <w:start w:val="1"/>
      <w:numFmt w:val="decimal"/>
      <w:lvlText w:val="%7."/>
      <w:lvlJc w:val="left"/>
      <w:pPr>
        <w:ind w:left="5040" w:hanging="360"/>
      </w:pPr>
    </w:lvl>
    <w:lvl w:ilvl="7" w:tplc="7E0E3EF0">
      <w:start w:val="1"/>
      <w:numFmt w:val="lowerLetter"/>
      <w:lvlText w:val="%8."/>
      <w:lvlJc w:val="left"/>
      <w:pPr>
        <w:ind w:left="5760" w:hanging="360"/>
      </w:pPr>
    </w:lvl>
    <w:lvl w:ilvl="8" w:tplc="C958B6D4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D8645C"/>
    <w:multiLevelType w:val="multilevel"/>
    <w:tmpl w:val="38486CE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 w16cid:durableId="1200238920">
    <w:abstractNumId w:val="28"/>
  </w:num>
  <w:num w:numId="2" w16cid:durableId="1497459838">
    <w:abstractNumId w:val="21"/>
  </w:num>
  <w:num w:numId="3" w16cid:durableId="1534659804">
    <w:abstractNumId w:val="17"/>
  </w:num>
  <w:num w:numId="4" w16cid:durableId="1537544459">
    <w:abstractNumId w:val="42"/>
  </w:num>
  <w:num w:numId="5" w16cid:durableId="1597516401">
    <w:abstractNumId w:val="41"/>
  </w:num>
  <w:num w:numId="6" w16cid:durableId="1610626185">
    <w:abstractNumId w:val="27"/>
  </w:num>
  <w:num w:numId="7" w16cid:durableId="1726876800">
    <w:abstractNumId w:val="31"/>
  </w:num>
  <w:num w:numId="8" w16cid:durableId="1809778394">
    <w:abstractNumId w:val="33"/>
  </w:num>
  <w:num w:numId="9" w16cid:durableId="1869373857">
    <w:abstractNumId w:val="9"/>
  </w:num>
  <w:num w:numId="10" w16cid:durableId="1956595927">
    <w:abstractNumId w:val="26"/>
  </w:num>
  <w:num w:numId="11" w16cid:durableId="1978486874">
    <w:abstractNumId w:val="6"/>
  </w:num>
  <w:num w:numId="12" w16cid:durableId="2043824789">
    <w:abstractNumId w:val="5"/>
  </w:num>
  <w:num w:numId="13" w16cid:durableId="2049908469">
    <w:abstractNumId w:val="30"/>
  </w:num>
  <w:num w:numId="14" w16cid:durableId="2081631772">
    <w:abstractNumId w:val="39"/>
  </w:num>
  <w:num w:numId="15" w16cid:durableId="445465900">
    <w:abstractNumId w:val="7"/>
  </w:num>
  <w:num w:numId="16" w16cid:durableId="468400884">
    <w:abstractNumId w:val="12"/>
  </w:num>
  <w:num w:numId="17" w16cid:durableId="485979893">
    <w:abstractNumId w:val="11"/>
  </w:num>
  <w:num w:numId="18" w16cid:durableId="562184361">
    <w:abstractNumId w:val="4"/>
  </w:num>
  <w:num w:numId="19" w16cid:durableId="581183771">
    <w:abstractNumId w:val="22"/>
  </w:num>
  <w:num w:numId="20" w16cid:durableId="73625192">
    <w:abstractNumId w:val="3"/>
  </w:num>
  <w:num w:numId="21" w16cid:durableId="763309665">
    <w:abstractNumId w:val="32"/>
  </w:num>
  <w:num w:numId="22" w16cid:durableId="787701922">
    <w:abstractNumId w:val="43"/>
  </w:num>
  <w:num w:numId="23" w16cid:durableId="833766004">
    <w:abstractNumId w:val="36"/>
  </w:num>
  <w:num w:numId="24" w16cid:durableId="871957215">
    <w:abstractNumId w:val="40"/>
  </w:num>
  <w:num w:numId="25" w16cid:durableId="924613751">
    <w:abstractNumId w:val="18"/>
  </w:num>
  <w:num w:numId="26" w16cid:durableId="94788367">
    <w:abstractNumId w:val="8"/>
  </w:num>
  <w:num w:numId="27" w16cid:durableId="1469840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90823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47072656">
    <w:abstractNumId w:val="35"/>
  </w:num>
  <w:num w:numId="30" w16cid:durableId="1584680954">
    <w:abstractNumId w:val="25"/>
  </w:num>
  <w:num w:numId="31" w16cid:durableId="1557399422">
    <w:abstractNumId w:val="13"/>
  </w:num>
  <w:num w:numId="32" w16cid:durableId="2008290458">
    <w:abstractNumId w:val="0"/>
  </w:num>
  <w:num w:numId="33" w16cid:durableId="1163424966">
    <w:abstractNumId w:val="23"/>
  </w:num>
  <w:num w:numId="34" w16cid:durableId="392854068">
    <w:abstractNumId w:val="44"/>
  </w:num>
  <w:num w:numId="35" w16cid:durableId="1516378415">
    <w:abstractNumId w:val="24"/>
  </w:num>
  <w:num w:numId="36" w16cid:durableId="697048186">
    <w:abstractNumId w:val="2"/>
  </w:num>
  <w:num w:numId="37" w16cid:durableId="1546483284">
    <w:abstractNumId w:val="10"/>
  </w:num>
  <w:num w:numId="38" w16cid:durableId="1657882672">
    <w:abstractNumId w:val="29"/>
  </w:num>
  <w:num w:numId="39" w16cid:durableId="387727642">
    <w:abstractNumId w:val="38"/>
  </w:num>
  <w:num w:numId="40" w16cid:durableId="1831215229">
    <w:abstractNumId w:val="14"/>
  </w:num>
  <w:num w:numId="41" w16cid:durableId="14235089">
    <w:abstractNumId w:val="16"/>
  </w:num>
  <w:num w:numId="42" w16cid:durableId="1179272486">
    <w:abstractNumId w:val="1"/>
  </w:num>
  <w:num w:numId="43" w16cid:durableId="945306056">
    <w:abstractNumId w:val="37"/>
  </w:num>
  <w:num w:numId="44" w16cid:durableId="416440488">
    <w:abstractNumId w:val="20"/>
  </w:num>
  <w:num w:numId="45" w16cid:durableId="102671630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F0B"/>
    <w:rsid w:val="00017F60"/>
    <w:rsid w:val="00024AC0"/>
    <w:rsid w:val="00036D10"/>
    <w:rsid w:val="00075A59"/>
    <w:rsid w:val="0008799E"/>
    <w:rsid w:val="0009252C"/>
    <w:rsid w:val="00092B25"/>
    <w:rsid w:val="00092EF7"/>
    <w:rsid w:val="000C07A3"/>
    <w:rsid w:val="000C1FB0"/>
    <w:rsid w:val="000F33C6"/>
    <w:rsid w:val="00103CC2"/>
    <w:rsid w:val="00112EC9"/>
    <w:rsid w:val="00126B34"/>
    <w:rsid w:val="00153D9F"/>
    <w:rsid w:val="001561BF"/>
    <w:rsid w:val="0015745C"/>
    <w:rsid w:val="00160728"/>
    <w:rsid w:val="00164F0B"/>
    <w:rsid w:val="00193B03"/>
    <w:rsid w:val="001940A5"/>
    <w:rsid w:val="001A174C"/>
    <w:rsid w:val="001C1713"/>
    <w:rsid w:val="001D1F99"/>
    <w:rsid w:val="001D70AA"/>
    <w:rsid w:val="001E0CA8"/>
    <w:rsid w:val="001E477B"/>
    <w:rsid w:val="001E56FA"/>
    <w:rsid w:val="00225834"/>
    <w:rsid w:val="0023760B"/>
    <w:rsid w:val="0024592F"/>
    <w:rsid w:val="00261ADE"/>
    <w:rsid w:val="00262337"/>
    <w:rsid w:val="002631DA"/>
    <w:rsid w:val="0027589A"/>
    <w:rsid w:val="00283D2F"/>
    <w:rsid w:val="0029140A"/>
    <w:rsid w:val="002A734A"/>
    <w:rsid w:val="002B31C9"/>
    <w:rsid w:val="00300DB4"/>
    <w:rsid w:val="00316743"/>
    <w:rsid w:val="00320DF1"/>
    <w:rsid w:val="00327BB9"/>
    <w:rsid w:val="003302D7"/>
    <w:rsid w:val="00350E2B"/>
    <w:rsid w:val="00353C98"/>
    <w:rsid w:val="00363BCB"/>
    <w:rsid w:val="0037550F"/>
    <w:rsid w:val="0038664E"/>
    <w:rsid w:val="00394AC7"/>
    <w:rsid w:val="003951A3"/>
    <w:rsid w:val="003A7500"/>
    <w:rsid w:val="003B331F"/>
    <w:rsid w:val="003B5A79"/>
    <w:rsid w:val="003C1B64"/>
    <w:rsid w:val="003D5731"/>
    <w:rsid w:val="003D69BE"/>
    <w:rsid w:val="003D7014"/>
    <w:rsid w:val="003F526D"/>
    <w:rsid w:val="004041A6"/>
    <w:rsid w:val="004043AD"/>
    <w:rsid w:val="004109AA"/>
    <w:rsid w:val="004247C8"/>
    <w:rsid w:val="00426949"/>
    <w:rsid w:val="00446657"/>
    <w:rsid w:val="00451513"/>
    <w:rsid w:val="00454F15"/>
    <w:rsid w:val="00485CF8"/>
    <w:rsid w:val="004A166E"/>
    <w:rsid w:val="004A4553"/>
    <w:rsid w:val="004C3CE4"/>
    <w:rsid w:val="004E0CAA"/>
    <w:rsid w:val="004E0EE3"/>
    <w:rsid w:val="00523814"/>
    <w:rsid w:val="0054587E"/>
    <w:rsid w:val="005624CE"/>
    <w:rsid w:val="00563DCA"/>
    <w:rsid w:val="005814AA"/>
    <w:rsid w:val="00591A10"/>
    <w:rsid w:val="005C4476"/>
    <w:rsid w:val="005D4662"/>
    <w:rsid w:val="005D56F1"/>
    <w:rsid w:val="005F7C5C"/>
    <w:rsid w:val="00607C5C"/>
    <w:rsid w:val="00621864"/>
    <w:rsid w:val="006233BD"/>
    <w:rsid w:val="00627119"/>
    <w:rsid w:val="006410C6"/>
    <w:rsid w:val="006533EE"/>
    <w:rsid w:val="00672481"/>
    <w:rsid w:val="006A22A2"/>
    <w:rsid w:val="006D424D"/>
    <w:rsid w:val="006D5F97"/>
    <w:rsid w:val="006D6084"/>
    <w:rsid w:val="007130F7"/>
    <w:rsid w:val="00733F67"/>
    <w:rsid w:val="007466D2"/>
    <w:rsid w:val="007778C3"/>
    <w:rsid w:val="00792A59"/>
    <w:rsid w:val="007A3084"/>
    <w:rsid w:val="007A4DBD"/>
    <w:rsid w:val="007B2562"/>
    <w:rsid w:val="007E2ACB"/>
    <w:rsid w:val="007F237B"/>
    <w:rsid w:val="00811639"/>
    <w:rsid w:val="0081177E"/>
    <w:rsid w:val="00817B5B"/>
    <w:rsid w:val="00820EDD"/>
    <w:rsid w:val="00826CFF"/>
    <w:rsid w:val="0082703E"/>
    <w:rsid w:val="00831C8F"/>
    <w:rsid w:val="0083556D"/>
    <w:rsid w:val="00851B20"/>
    <w:rsid w:val="00856895"/>
    <w:rsid w:val="00863E9E"/>
    <w:rsid w:val="00876B60"/>
    <w:rsid w:val="00890614"/>
    <w:rsid w:val="00891998"/>
    <w:rsid w:val="0089768E"/>
    <w:rsid w:val="008A4DB2"/>
    <w:rsid w:val="0091079B"/>
    <w:rsid w:val="009217F5"/>
    <w:rsid w:val="0093566A"/>
    <w:rsid w:val="00942613"/>
    <w:rsid w:val="0094361D"/>
    <w:rsid w:val="009473E2"/>
    <w:rsid w:val="0095564D"/>
    <w:rsid w:val="009575ED"/>
    <w:rsid w:val="0096312B"/>
    <w:rsid w:val="009639A6"/>
    <w:rsid w:val="00985146"/>
    <w:rsid w:val="00986E1C"/>
    <w:rsid w:val="009A0A34"/>
    <w:rsid w:val="009B40A0"/>
    <w:rsid w:val="009B57D9"/>
    <w:rsid w:val="009C2359"/>
    <w:rsid w:val="009C77AA"/>
    <w:rsid w:val="009E1B7D"/>
    <w:rsid w:val="009E3304"/>
    <w:rsid w:val="009E6D1F"/>
    <w:rsid w:val="009F24B0"/>
    <w:rsid w:val="00A148B9"/>
    <w:rsid w:val="00A32873"/>
    <w:rsid w:val="00A34F13"/>
    <w:rsid w:val="00A461EC"/>
    <w:rsid w:val="00A4732D"/>
    <w:rsid w:val="00A6032E"/>
    <w:rsid w:val="00A61B28"/>
    <w:rsid w:val="00A82576"/>
    <w:rsid w:val="00A8779F"/>
    <w:rsid w:val="00A92FFF"/>
    <w:rsid w:val="00AA1089"/>
    <w:rsid w:val="00AA4382"/>
    <w:rsid w:val="00AA7002"/>
    <w:rsid w:val="00AC2628"/>
    <w:rsid w:val="00AC49E4"/>
    <w:rsid w:val="00AD0BBF"/>
    <w:rsid w:val="00AE12D6"/>
    <w:rsid w:val="00AE6B9E"/>
    <w:rsid w:val="00AF71C5"/>
    <w:rsid w:val="00B056F6"/>
    <w:rsid w:val="00B13246"/>
    <w:rsid w:val="00B21295"/>
    <w:rsid w:val="00B23B14"/>
    <w:rsid w:val="00B23FDC"/>
    <w:rsid w:val="00B26F54"/>
    <w:rsid w:val="00B32C6D"/>
    <w:rsid w:val="00B6107E"/>
    <w:rsid w:val="00B716E2"/>
    <w:rsid w:val="00B816FB"/>
    <w:rsid w:val="00B94098"/>
    <w:rsid w:val="00BE7ECB"/>
    <w:rsid w:val="00BF34BA"/>
    <w:rsid w:val="00BF46FD"/>
    <w:rsid w:val="00C05E81"/>
    <w:rsid w:val="00C0676F"/>
    <w:rsid w:val="00C22325"/>
    <w:rsid w:val="00C32740"/>
    <w:rsid w:val="00C35A23"/>
    <w:rsid w:val="00C35B53"/>
    <w:rsid w:val="00C427DF"/>
    <w:rsid w:val="00C43E58"/>
    <w:rsid w:val="00C6038F"/>
    <w:rsid w:val="00C60CC1"/>
    <w:rsid w:val="00C70304"/>
    <w:rsid w:val="00C8250C"/>
    <w:rsid w:val="00C86D36"/>
    <w:rsid w:val="00C97392"/>
    <w:rsid w:val="00CA1C6D"/>
    <w:rsid w:val="00CC758E"/>
    <w:rsid w:val="00CD2582"/>
    <w:rsid w:val="00CE3B09"/>
    <w:rsid w:val="00CE65B2"/>
    <w:rsid w:val="00CF37CC"/>
    <w:rsid w:val="00D11BA0"/>
    <w:rsid w:val="00D16201"/>
    <w:rsid w:val="00D3694B"/>
    <w:rsid w:val="00D43105"/>
    <w:rsid w:val="00D638E8"/>
    <w:rsid w:val="00D64EAE"/>
    <w:rsid w:val="00D65E13"/>
    <w:rsid w:val="00D67C76"/>
    <w:rsid w:val="00D7021D"/>
    <w:rsid w:val="00D73B8B"/>
    <w:rsid w:val="00DE6DFD"/>
    <w:rsid w:val="00E04289"/>
    <w:rsid w:val="00E12367"/>
    <w:rsid w:val="00E14926"/>
    <w:rsid w:val="00E172EB"/>
    <w:rsid w:val="00E4289A"/>
    <w:rsid w:val="00E43BC4"/>
    <w:rsid w:val="00E6131C"/>
    <w:rsid w:val="00E61F84"/>
    <w:rsid w:val="00E74994"/>
    <w:rsid w:val="00E7499A"/>
    <w:rsid w:val="00E838F1"/>
    <w:rsid w:val="00E93D7C"/>
    <w:rsid w:val="00EA2168"/>
    <w:rsid w:val="00EB7A7E"/>
    <w:rsid w:val="00EC3453"/>
    <w:rsid w:val="00EC6C66"/>
    <w:rsid w:val="00ED3EDF"/>
    <w:rsid w:val="00EE56D3"/>
    <w:rsid w:val="00EE6D1B"/>
    <w:rsid w:val="00F24908"/>
    <w:rsid w:val="00F40AC9"/>
    <w:rsid w:val="00F41689"/>
    <w:rsid w:val="00F476A7"/>
    <w:rsid w:val="00F617BA"/>
    <w:rsid w:val="00F66AD5"/>
    <w:rsid w:val="00F70812"/>
    <w:rsid w:val="00F71D3E"/>
    <w:rsid w:val="00F86372"/>
    <w:rsid w:val="00F93648"/>
    <w:rsid w:val="00FB01B1"/>
    <w:rsid w:val="00FE0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2EF12"/>
  <w15:chartTrackingRefBased/>
  <w15:docId w15:val="{2BA8992F-466C-41B3-93A7-E2A7CB35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174C"/>
    <w:pPr>
      <w:suppressAutoHyphens/>
      <w:autoSpaceDN w:val="0"/>
      <w:spacing w:line="276" w:lineRule="auto"/>
    </w:pPr>
    <w:rPr>
      <w:rFonts w:ascii="Aptos" w:eastAsia="Aptos" w:hAnsi="Aptos" w:cs="Times New Roman"/>
      <w:kern w:val="3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4F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64F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64F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64F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64F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64F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64F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64F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64F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64F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64F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64F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64F0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64F0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64F0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64F0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64F0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64F0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64F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64F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64F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64F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64F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64F0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64F0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64F0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64F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64F0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64F0B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99"/>
    <w:semiHidden/>
    <w:unhideWhenUsed/>
    <w:rsid w:val="001A17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TableNormal"/>
    <w:uiPriority w:val="59"/>
    <w:rsid w:val="001A17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uiPriority w:val="34"/>
    <w:rsid w:val="001A174C"/>
    <w:rPr>
      <w:rFonts w:ascii="Aptos" w:eastAsia="Aptos" w:hAnsi="Aptos" w:cs="Times New Roman"/>
      <w:kern w:val="3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427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27DF"/>
    <w:rPr>
      <w:rFonts w:ascii="Aptos" w:eastAsia="Aptos" w:hAnsi="Aptos" w:cs="Times New Roman"/>
      <w:kern w:val="3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427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27DF"/>
    <w:rPr>
      <w:rFonts w:ascii="Aptos" w:eastAsia="Aptos" w:hAnsi="Aptos" w:cs="Times New Roman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2CA15-200E-4A7C-9D9C-272BB43BE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</TotalTime>
  <Pages>39</Pages>
  <Words>7598</Words>
  <Characters>45588</Characters>
  <Application>Microsoft Office Word</Application>
  <DocSecurity>0</DocSecurity>
  <Lines>379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TCZ Sp. z o.o.</cp:lastModifiedBy>
  <cp:revision>53</cp:revision>
  <dcterms:created xsi:type="dcterms:W3CDTF">2025-09-09T05:40:00Z</dcterms:created>
  <dcterms:modified xsi:type="dcterms:W3CDTF">2025-12-23T06:49:00Z</dcterms:modified>
</cp:coreProperties>
</file>